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E3" w:rsidRPr="00052491" w:rsidRDefault="00B95DE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r w:rsidRPr="00052491">
        <w:rPr>
          <w:rFonts w:ascii="Times New Roman" w:hAnsi="Times New Roman" w:cs="Times New Roman"/>
          <w:b/>
          <w:szCs w:val="22"/>
        </w:rPr>
        <w:t>Соглашение</w:t>
      </w:r>
    </w:p>
    <w:p w:rsidR="00B95DE3" w:rsidRPr="00052491" w:rsidRDefault="00B95DE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b/>
          <w:szCs w:val="22"/>
        </w:rPr>
        <w:t>об уступке прав (цессии)</w:t>
      </w:r>
    </w:p>
    <w:p w:rsidR="00B95DE3" w:rsidRPr="00052491" w:rsidRDefault="00B95DE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b/>
          <w:szCs w:val="22"/>
        </w:rPr>
        <w:t>по договору подряда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95DE3" w:rsidRPr="000524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>г. 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>"__"___________ ____ г.</w:t>
            </w:r>
          </w:p>
        </w:tc>
      </w:tr>
    </w:tbl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____________________ </w:t>
      </w:r>
      <w:r w:rsidRPr="00052491">
        <w:rPr>
          <w:rFonts w:ascii="Times New Roman" w:hAnsi="Times New Roman" w:cs="Times New Roman"/>
          <w:i/>
          <w:szCs w:val="22"/>
        </w:rPr>
        <w:t>(наименование или Ф.И.О)</w:t>
      </w:r>
      <w:r w:rsidRPr="00052491">
        <w:rPr>
          <w:rFonts w:ascii="Times New Roman" w:hAnsi="Times New Roman" w:cs="Times New Roman"/>
          <w:szCs w:val="22"/>
        </w:rPr>
        <w:t xml:space="preserve">, именуем__ в дальнейшем "Цедент", в лице ____________________ </w:t>
      </w:r>
      <w:r w:rsidRPr="00052491">
        <w:rPr>
          <w:rFonts w:ascii="Times New Roman" w:hAnsi="Times New Roman" w:cs="Times New Roman"/>
          <w:i/>
          <w:szCs w:val="22"/>
        </w:rPr>
        <w:t>(должность, Ф.И.О.)</w:t>
      </w:r>
      <w:r w:rsidRPr="00052491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052491">
        <w:rPr>
          <w:rFonts w:ascii="Times New Roman" w:hAnsi="Times New Roman" w:cs="Times New Roman"/>
          <w:szCs w:val="22"/>
        </w:rPr>
        <w:t>действующ</w:t>
      </w:r>
      <w:proofErr w:type="spellEnd"/>
      <w:r w:rsidRPr="00052491">
        <w:rPr>
          <w:rFonts w:ascii="Times New Roman" w:hAnsi="Times New Roman" w:cs="Times New Roman"/>
          <w:szCs w:val="22"/>
        </w:rPr>
        <w:t xml:space="preserve">__ на основании ____________________ </w:t>
      </w:r>
      <w:r w:rsidRPr="00052491">
        <w:rPr>
          <w:rFonts w:ascii="Times New Roman" w:hAnsi="Times New Roman" w:cs="Times New Roman"/>
          <w:i/>
          <w:szCs w:val="22"/>
        </w:rPr>
        <w:t>(Устава, доверенности или паспорта)</w:t>
      </w:r>
      <w:r w:rsidRPr="00052491">
        <w:rPr>
          <w:rFonts w:ascii="Times New Roman" w:hAnsi="Times New Roman" w:cs="Times New Roman"/>
          <w:szCs w:val="22"/>
        </w:rPr>
        <w:t xml:space="preserve">, с одной стороны и ____________________ </w:t>
      </w:r>
      <w:r w:rsidRPr="00052491">
        <w:rPr>
          <w:rFonts w:ascii="Times New Roman" w:hAnsi="Times New Roman" w:cs="Times New Roman"/>
          <w:i/>
          <w:szCs w:val="22"/>
        </w:rPr>
        <w:t>(наименование или Ф.И.О)</w:t>
      </w:r>
      <w:r w:rsidRPr="00052491">
        <w:rPr>
          <w:rFonts w:ascii="Times New Roman" w:hAnsi="Times New Roman" w:cs="Times New Roman"/>
          <w:szCs w:val="22"/>
        </w:rPr>
        <w:t xml:space="preserve">, именуем__ в дальнейшем "Цессионарий", в лице ____________________ </w:t>
      </w:r>
      <w:r w:rsidRPr="00052491">
        <w:rPr>
          <w:rFonts w:ascii="Times New Roman" w:hAnsi="Times New Roman" w:cs="Times New Roman"/>
          <w:i/>
          <w:szCs w:val="22"/>
        </w:rPr>
        <w:t>(должность, Ф.И.О.)</w:t>
      </w:r>
      <w:r w:rsidRPr="00052491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052491">
        <w:rPr>
          <w:rFonts w:ascii="Times New Roman" w:hAnsi="Times New Roman" w:cs="Times New Roman"/>
          <w:szCs w:val="22"/>
        </w:rPr>
        <w:t>действующ</w:t>
      </w:r>
      <w:proofErr w:type="spellEnd"/>
      <w:r w:rsidRPr="00052491">
        <w:rPr>
          <w:rFonts w:ascii="Times New Roman" w:hAnsi="Times New Roman" w:cs="Times New Roman"/>
          <w:szCs w:val="22"/>
        </w:rPr>
        <w:t xml:space="preserve">___ на основании ____________________ </w:t>
      </w:r>
      <w:r w:rsidRPr="00052491">
        <w:rPr>
          <w:rFonts w:ascii="Times New Roman" w:hAnsi="Times New Roman" w:cs="Times New Roman"/>
          <w:i/>
          <w:szCs w:val="22"/>
        </w:rPr>
        <w:t>(Устава, доверенности или паспорта)</w:t>
      </w:r>
      <w:r w:rsidRPr="00052491">
        <w:rPr>
          <w:rFonts w:ascii="Times New Roman" w:hAnsi="Times New Roman" w:cs="Times New Roman"/>
          <w:szCs w:val="22"/>
        </w:rPr>
        <w:t>, с другой стороны, вместе именуемые "Стороны", заключили настоящее Соглашение о нижеследующем: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1. Предмет Соглашения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8"/>
      <w:bookmarkEnd w:id="1"/>
      <w:r w:rsidRPr="00052491">
        <w:rPr>
          <w:rFonts w:ascii="Times New Roman" w:hAnsi="Times New Roman" w:cs="Times New Roman"/>
          <w:szCs w:val="22"/>
        </w:rPr>
        <w:t>1.1. Цедент уступает Цессионарию совокупность прав и обязательств, вытекающих из Договора подряда от "__"___________ ____ г. N ______ (далее - Договор подряда), заключенного между Цедентом и _____________ (далее - Подрядчик).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1.2. Передаваемые Цедентом права (требования) включают: ___________________________.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1.3. Права (требования) и обязательства по Договору подряда передаются на тех условиях, которые существовали к моменту заключения настоящего Соглашения.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2. Условия уступки прав требования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2.1. Цессионарий осуществляет приемку работ у Подрядчика и их оплату, в том числе по имеющейся на дату подписания настоящего Соглашения кредиторской задолженности.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2.2. Платежи осуществляются путем перевода согласованных сумм на счет Подрядчика по представленным актам (либо указать другой способ, согласованный Сторонами), подписанным Цедентом и Подрядчиком.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3. Права и обязанности Сторон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3.1. Права и обязанности Цедента: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30"/>
      <w:bookmarkEnd w:id="2"/>
      <w:r w:rsidRPr="00052491">
        <w:rPr>
          <w:rFonts w:ascii="Times New Roman" w:hAnsi="Times New Roman" w:cs="Times New Roman"/>
          <w:szCs w:val="22"/>
        </w:rPr>
        <w:t xml:space="preserve">3.1.1. Обязуется в день подписания настоящего Соглашения передать Цессионарию по Акту сдачи-приемки документов в соответствии с </w:t>
      </w:r>
      <w:hyperlink w:anchor="P18" w:history="1">
        <w:r w:rsidRPr="00052491">
          <w:rPr>
            <w:rFonts w:ascii="Times New Roman" w:hAnsi="Times New Roman" w:cs="Times New Roman"/>
            <w:color w:val="0000FF"/>
            <w:szCs w:val="22"/>
          </w:rPr>
          <w:t>п. 1.1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 все документы, удостоверяющие права и обязательства, а именно: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- Договор подряда от "__"___________ ____ г. N _____, указанный в </w:t>
      </w:r>
      <w:hyperlink w:anchor="P18" w:history="1">
        <w:r w:rsidRPr="00052491">
          <w:rPr>
            <w:rFonts w:ascii="Times New Roman" w:hAnsi="Times New Roman" w:cs="Times New Roman"/>
            <w:color w:val="0000FF"/>
            <w:szCs w:val="22"/>
          </w:rPr>
          <w:t>п. 1.1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- приложения к Договору подряда от "__"___________ ____ г. N _____;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- дополнительные соглашения к Договору подряда от "__"___________ ____ г. N _____;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- другие документы, являющиеся неотъемлемой частью Договора подряда от "__"___________ ____ г. N _____.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3.1.2. Уведомляет Подрядчика об уступке своих прав и обязанностей по Договору подряда.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3.2. Права и обязанности Цессионария: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3.2.1. Обязуется принять по Акту от Цедента документы, удостоверяющие право требования, в соответствии с </w:t>
      </w:r>
      <w:hyperlink w:anchor="P30" w:history="1">
        <w:r w:rsidRPr="00052491">
          <w:rPr>
            <w:rFonts w:ascii="Times New Roman" w:hAnsi="Times New Roman" w:cs="Times New Roman"/>
            <w:color w:val="0000FF"/>
            <w:szCs w:val="22"/>
          </w:rPr>
          <w:t>п. 3.1.1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lastRenderedPageBreak/>
        <w:t xml:space="preserve">3.2.2. За уступаемые права (требования) по Договору подряда Цессионарий обязан выплатить Цеденту денежные средства в сумме, указанной в </w:t>
      </w:r>
      <w:hyperlink w:anchor="P42" w:history="1">
        <w:r w:rsidRPr="00052491">
          <w:rPr>
            <w:rFonts w:ascii="Times New Roman" w:hAnsi="Times New Roman" w:cs="Times New Roman"/>
            <w:color w:val="0000FF"/>
            <w:szCs w:val="22"/>
          </w:rPr>
          <w:t>п. 4.1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4. Сумма Соглашения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42"/>
      <w:bookmarkEnd w:id="3"/>
      <w:r w:rsidRPr="00052491">
        <w:rPr>
          <w:rFonts w:ascii="Times New Roman" w:hAnsi="Times New Roman" w:cs="Times New Roman"/>
          <w:szCs w:val="22"/>
        </w:rPr>
        <w:t>4.1. За уступаемые права (требования) по Договору подряда Цессионарий выплачивает Цеденту денежные средства в размере _____ (__________) рублей.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4.2. Выплата указанной в </w:t>
      </w:r>
      <w:hyperlink w:anchor="P42" w:history="1">
        <w:r w:rsidRPr="00052491">
          <w:rPr>
            <w:rFonts w:ascii="Times New Roman" w:hAnsi="Times New Roman" w:cs="Times New Roman"/>
            <w:color w:val="0000FF"/>
            <w:szCs w:val="22"/>
          </w:rPr>
          <w:t>п. 4.1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 суммы производится следующим способом: ______________ в следующие сроки: ____________________.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5. Ответственность Сторон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5.1. Цедент отвечает перед Цессионарием за недействительность уступаемого (передаваемого) Цессионарию по настоящему Соглашению права (требования).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5.2. Цедент не несет ответственности за неисполнение Подрядчиком права (требования), уступаемого (передаваемого) по настоящему Соглашению.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5.3. В случае нарушения Цессионарием своих обязанностей по оплате по настоящему Соглашению он уплачивает Цеденту пени в размере ____% от неуплаченной суммы за каждый день просрочки.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5.4. 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6. Форс-мажор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4"/>
      <w:bookmarkEnd w:id="4"/>
      <w:r w:rsidRPr="00052491">
        <w:rPr>
          <w:rFonts w:ascii="Times New Roman" w:hAnsi="Times New Roman" w:cs="Times New Roman"/>
          <w:szCs w:val="22"/>
        </w:rPr>
        <w:t>6.1. 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характера, которые Стороны не могли предвидеть или предотвратить.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55"/>
      <w:bookmarkEnd w:id="5"/>
      <w:r w:rsidRPr="00052491">
        <w:rPr>
          <w:rFonts w:ascii="Times New Roman" w:hAnsi="Times New Roman" w:cs="Times New Roman"/>
          <w:szCs w:val="22"/>
        </w:rPr>
        <w:t xml:space="preserve">6.2. При наступлении обстоятельств, указанных в </w:t>
      </w:r>
      <w:hyperlink w:anchor="P54" w:history="1">
        <w:r w:rsidRPr="00052491">
          <w:rPr>
            <w:rFonts w:ascii="Times New Roman" w:hAnsi="Times New Roman" w:cs="Times New Roman"/>
            <w:color w:val="0000FF"/>
            <w:szCs w:val="22"/>
          </w:rPr>
          <w:t>п. 6.1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Соглашению.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6.3. Если Сторона не направит или несвоевременно направит извещение, предусмотренное в </w:t>
      </w:r>
      <w:hyperlink w:anchor="P55" w:history="1">
        <w:r w:rsidRPr="00052491">
          <w:rPr>
            <w:rFonts w:ascii="Times New Roman" w:hAnsi="Times New Roman" w:cs="Times New Roman"/>
            <w:color w:val="0000FF"/>
            <w:szCs w:val="22"/>
          </w:rPr>
          <w:t>п. 6.2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Соглашения, то она обязана возместить второй Стороне понесенные ею убытки.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6.4. В случае наступления обстоятельств, предусмотренных в </w:t>
      </w:r>
      <w:hyperlink w:anchor="P54" w:history="1">
        <w:r w:rsidRPr="00052491">
          <w:rPr>
            <w:rFonts w:ascii="Times New Roman" w:hAnsi="Times New Roman" w:cs="Times New Roman"/>
            <w:color w:val="0000FF"/>
            <w:szCs w:val="22"/>
          </w:rPr>
          <w:t>п. 6.1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6.5. Если наступившие обстоятельства, перечисленные в </w:t>
      </w:r>
      <w:hyperlink w:anchor="P54" w:history="1">
        <w:r w:rsidRPr="00052491">
          <w:rPr>
            <w:rFonts w:ascii="Times New Roman" w:hAnsi="Times New Roman" w:cs="Times New Roman"/>
            <w:color w:val="0000FF"/>
            <w:szCs w:val="22"/>
          </w:rPr>
          <w:t>п. 6.1</w:t>
        </w:r>
      </w:hyperlink>
      <w:r w:rsidRPr="00052491">
        <w:rPr>
          <w:rFonts w:ascii="Times New Roman" w:hAnsi="Times New Roman" w:cs="Times New Roman"/>
          <w:szCs w:val="22"/>
        </w:rPr>
        <w:t xml:space="preserve"> настоящего Соглашения, и их последствия продолжают действовать более _______ (________) месяцев, Стороны проводят дополнительные переговоры для выявления приемлемых альтернативных способов исполнения настоящего Соглашения.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7. Конфиденциальность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7.1. Условия настоящего Соглашения и приложений к нему конфиденциальны и не подлежат разглашению.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7.2. Стороны принимают все необходимые меры для того, чтобы их сотрудники и другие лица </w:t>
      </w:r>
      <w:r w:rsidRPr="00052491">
        <w:rPr>
          <w:rFonts w:ascii="Times New Roman" w:hAnsi="Times New Roman" w:cs="Times New Roman"/>
          <w:szCs w:val="22"/>
        </w:rPr>
        <w:lastRenderedPageBreak/>
        <w:t>без предварительного согласия другой Стороны не информировали третьих лиц о деталях данного Соглашения и приложений к нему.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8. Разрешение споров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8.1. Все споры и разногласия, которые могут возникнуть между Сторонами по вопросам, не нашедшим своего разрешения в тексте данного Соглашения, будут разрешаться путем переговоров.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8.2. При </w:t>
      </w:r>
      <w:proofErr w:type="spellStart"/>
      <w:r w:rsidRPr="00052491">
        <w:rPr>
          <w:rFonts w:ascii="Times New Roman" w:hAnsi="Times New Roman" w:cs="Times New Roman"/>
          <w:szCs w:val="22"/>
        </w:rPr>
        <w:t>неурегулировании</w:t>
      </w:r>
      <w:proofErr w:type="spellEnd"/>
      <w:r w:rsidRPr="00052491">
        <w:rPr>
          <w:rFonts w:ascii="Times New Roman" w:hAnsi="Times New Roman" w:cs="Times New Roman"/>
          <w:szCs w:val="22"/>
        </w:rPr>
        <w:t xml:space="preserve"> в процессе переговоров споры разрешаются в порядке, установленном действующим законодательством Российской Федерации.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9. Изменение и прекращение действия Соглашения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9.1. Настоящее Соглашение может быть изменено или прекращено по письменному соглашению Сторон, а также в других случаях, предусмотренных законодательством Российской Федерации.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10. Заключительные положения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10.1.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 xml:space="preserve">10.2. Любые изменения и дополнения к настоящему Соглашению действительны при условии, если они совершены в письменной форме и подписаны надлежаще уполномоченными </w:t>
      </w:r>
      <w:proofErr w:type="gramStart"/>
      <w:r w:rsidRPr="00052491">
        <w:rPr>
          <w:rFonts w:ascii="Times New Roman" w:hAnsi="Times New Roman" w:cs="Times New Roman"/>
          <w:szCs w:val="22"/>
        </w:rPr>
        <w:t>на</w:t>
      </w:r>
      <w:proofErr w:type="gramEnd"/>
      <w:r w:rsidRPr="00052491">
        <w:rPr>
          <w:rFonts w:ascii="Times New Roman" w:hAnsi="Times New Roman" w:cs="Times New Roman"/>
          <w:szCs w:val="22"/>
        </w:rPr>
        <w:t xml:space="preserve"> то представителями Сторон.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10.3.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10.4. Настоящее Соглашение вступает в силу с момента его подписания Сторонами и действует до полного исполнения ими своих обязательств по нему.</w:t>
      </w:r>
    </w:p>
    <w:p w:rsidR="00B95DE3" w:rsidRPr="00052491" w:rsidRDefault="00B95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10.5. Настоящее Соглашение составлено в трех экземплярах, имеющих одинаковую юридическую силу, по одному экземпляру для каждой из Сторон, а третий - для Подрядчика.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11. Адреса и реквизиты Сторон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95DE3" w:rsidRPr="00052491" w:rsidRDefault="00B95DE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52491">
        <w:rPr>
          <w:rFonts w:ascii="Times New Roman" w:hAnsi="Times New Roman" w:cs="Times New Roman"/>
          <w:szCs w:val="22"/>
        </w:rPr>
        <w:t>Подписи Сторон</w:t>
      </w:r>
    </w:p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B95DE3" w:rsidRPr="0005249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>Цедент: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>Цессионарий:</w:t>
            </w:r>
          </w:p>
        </w:tc>
      </w:tr>
      <w:tr w:rsidR="00B95DE3" w:rsidRPr="0005249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 xml:space="preserve">_______/__________ </w:t>
            </w:r>
            <w:r w:rsidRPr="00052491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95DE3" w:rsidRPr="00052491" w:rsidRDefault="00B95D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2491">
              <w:rPr>
                <w:rFonts w:ascii="Times New Roman" w:hAnsi="Times New Roman" w:cs="Times New Roman"/>
                <w:szCs w:val="22"/>
              </w:rPr>
              <w:t xml:space="preserve">_______/__________ </w:t>
            </w:r>
            <w:r w:rsidRPr="00052491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</w:tr>
    </w:tbl>
    <w:p w:rsidR="00B95DE3" w:rsidRPr="00052491" w:rsidRDefault="00B95D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bookmarkEnd w:id="0"/>
    <w:p w:rsidR="00D14C59" w:rsidRPr="00052491" w:rsidRDefault="00052491">
      <w:pPr>
        <w:rPr>
          <w:rFonts w:ascii="Times New Roman" w:hAnsi="Times New Roman" w:cs="Times New Roman"/>
        </w:rPr>
      </w:pPr>
    </w:p>
    <w:sectPr w:rsidR="00D14C59" w:rsidRPr="00052491" w:rsidSect="0071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3951"/>
    <w:multiLevelType w:val="multilevel"/>
    <w:tmpl w:val="258E1E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E3"/>
    <w:rsid w:val="000229C3"/>
    <w:rsid w:val="00052491"/>
    <w:rsid w:val="0078784A"/>
    <w:rsid w:val="00B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A565-93A1-45BF-8064-4762ACD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5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2021-09-02T09:40:00Z</dcterms:created>
  <dcterms:modified xsi:type="dcterms:W3CDTF">2021-09-03T16:26:00Z</dcterms:modified>
</cp:coreProperties>
</file>