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CF" w:rsidRPr="00FD485F" w:rsidRDefault="00FD485F">
      <w:pPr>
        <w:pStyle w:val="ConsPlusNormal"/>
        <w:jc w:val="center"/>
        <w:rPr>
          <w:rFonts w:ascii="Times New Roman" w:hAnsi="Times New Roman" w:cs="Times New Roman"/>
          <w:sz w:val="20"/>
        </w:rPr>
      </w:pPr>
      <w:r w:rsidRPr="00FD485F">
        <w:rPr>
          <w:rFonts w:ascii="Times New Roman" w:hAnsi="Times New Roman" w:cs="Times New Roman"/>
          <w:sz w:val="20"/>
        </w:rPr>
        <w:fldChar w:fldCharType="begin"/>
      </w:r>
      <w:r w:rsidRPr="00FD485F">
        <w:rPr>
          <w:rFonts w:ascii="Times New Roman" w:hAnsi="Times New Roman" w:cs="Times New Roman"/>
          <w:sz w:val="20"/>
        </w:rPr>
        <w:instrText xml:space="preserve"> HYPERLINK "consultantplus://offline/ref=E593790F00D13021748943B9715046EEE14688811A8E3A80EA5E5ACD76614229D0FFCEA45A0985ACE0DC08A8E6CBDAF8A31FD054F8EAD705Z7eCJ" </w:instrText>
      </w:r>
      <w:r w:rsidRPr="00FD485F">
        <w:rPr>
          <w:rFonts w:ascii="Times New Roman" w:hAnsi="Times New Roman" w:cs="Times New Roman"/>
          <w:sz w:val="20"/>
        </w:rPr>
        <w:fldChar w:fldCharType="separate"/>
      </w:r>
      <w:r w:rsidR="005D72CF" w:rsidRPr="00FD485F">
        <w:rPr>
          <w:rFonts w:ascii="Times New Roman" w:hAnsi="Times New Roman" w:cs="Times New Roman"/>
          <w:b/>
          <w:color w:val="0000FF"/>
          <w:sz w:val="20"/>
        </w:rPr>
        <w:t>Договор подряда</w:t>
      </w:r>
      <w:r w:rsidRPr="00FD485F">
        <w:rPr>
          <w:rFonts w:ascii="Times New Roman" w:hAnsi="Times New Roman" w:cs="Times New Roman"/>
          <w:b/>
          <w:color w:val="0000FF"/>
          <w:sz w:val="20"/>
        </w:rPr>
        <w:fldChar w:fldCharType="end"/>
      </w:r>
      <w:r w:rsidR="005D72CF" w:rsidRPr="00FD485F">
        <w:rPr>
          <w:rFonts w:ascii="Times New Roman" w:hAnsi="Times New Roman" w:cs="Times New Roman"/>
          <w:b/>
          <w:sz w:val="20"/>
        </w:rPr>
        <w:t xml:space="preserve"> N ______</w:t>
      </w:r>
    </w:p>
    <w:p w:rsidR="005D72CF" w:rsidRPr="00FD485F" w:rsidRDefault="005D72CF">
      <w:pPr>
        <w:pStyle w:val="ConsPlusNormal"/>
        <w:jc w:val="center"/>
        <w:rPr>
          <w:rFonts w:ascii="Times New Roman" w:hAnsi="Times New Roman" w:cs="Times New Roman"/>
          <w:sz w:val="20"/>
        </w:rPr>
      </w:pPr>
      <w:r w:rsidRPr="00FD485F">
        <w:rPr>
          <w:rFonts w:ascii="Times New Roman" w:hAnsi="Times New Roman" w:cs="Times New Roman"/>
          <w:b/>
          <w:sz w:val="20"/>
        </w:rPr>
        <w:t>на выполнение работ по благоустройству</w:t>
      </w:r>
    </w:p>
    <w:p w:rsidR="005D72CF" w:rsidRPr="00FD485F" w:rsidRDefault="005D72CF">
      <w:pPr>
        <w:pStyle w:val="ConsPlusNormal"/>
        <w:jc w:val="center"/>
        <w:rPr>
          <w:rFonts w:ascii="Times New Roman" w:hAnsi="Times New Roman" w:cs="Times New Roman"/>
          <w:sz w:val="20"/>
        </w:rPr>
      </w:pPr>
      <w:r w:rsidRPr="00FD485F">
        <w:rPr>
          <w:rFonts w:ascii="Times New Roman" w:hAnsi="Times New Roman" w:cs="Times New Roman"/>
          <w:b/>
          <w:sz w:val="20"/>
        </w:rPr>
        <w:t>дворовой территории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D72CF" w:rsidRPr="00FD485F" w:rsidTr="00FD485F">
        <w:tc>
          <w:tcPr>
            <w:tcW w:w="4677"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bookmarkStart w:id="0" w:name="_GoBack"/>
            <w:bookmarkEnd w:id="0"/>
            <w:r w:rsidRPr="00FD485F">
              <w:rPr>
                <w:rFonts w:ascii="Times New Roman" w:hAnsi="Times New Roman" w:cs="Times New Roman"/>
                <w:sz w:val="20"/>
              </w:rPr>
              <w:t>г. ____________</w:t>
            </w:r>
          </w:p>
        </w:tc>
        <w:tc>
          <w:tcPr>
            <w:tcW w:w="4678" w:type="dxa"/>
            <w:tcBorders>
              <w:top w:val="nil"/>
              <w:left w:val="nil"/>
              <w:bottom w:val="nil"/>
              <w:right w:val="nil"/>
            </w:tcBorders>
          </w:tcPr>
          <w:p w:rsidR="005D72CF" w:rsidRPr="00FD485F" w:rsidRDefault="005D72CF">
            <w:pPr>
              <w:pStyle w:val="ConsPlusNormal"/>
              <w:jc w:val="right"/>
              <w:rPr>
                <w:rFonts w:ascii="Times New Roman" w:hAnsi="Times New Roman" w:cs="Times New Roman"/>
                <w:sz w:val="20"/>
              </w:rPr>
            </w:pPr>
            <w:r w:rsidRPr="00FD485F">
              <w:rPr>
                <w:rFonts w:ascii="Times New Roman" w:hAnsi="Times New Roman" w:cs="Times New Roman"/>
                <w:sz w:val="20"/>
              </w:rPr>
              <w:t>"___"_________ ____ г.</w:t>
            </w:r>
          </w:p>
        </w:tc>
      </w:tr>
    </w:tbl>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______________________________ </w:t>
      </w:r>
      <w:r w:rsidRPr="00FD485F">
        <w:rPr>
          <w:rFonts w:ascii="Times New Roman" w:hAnsi="Times New Roman" w:cs="Times New Roman"/>
          <w:i/>
          <w:sz w:val="20"/>
        </w:rPr>
        <w:t>(наименование юридического лица)</w:t>
      </w:r>
      <w:r w:rsidRPr="00FD485F">
        <w:rPr>
          <w:rFonts w:ascii="Times New Roman" w:hAnsi="Times New Roman" w:cs="Times New Roman"/>
          <w:sz w:val="20"/>
        </w:rPr>
        <w:t xml:space="preserve">, именуем__ в дальнейшем "Заказчик", в лице __________________________ </w:t>
      </w:r>
      <w:r w:rsidRPr="00FD485F">
        <w:rPr>
          <w:rFonts w:ascii="Times New Roman" w:hAnsi="Times New Roman" w:cs="Times New Roman"/>
          <w:i/>
          <w:sz w:val="20"/>
        </w:rPr>
        <w:t>(должность, Ф.И.О.)</w:t>
      </w:r>
      <w:r w:rsidRPr="00FD485F">
        <w:rPr>
          <w:rFonts w:ascii="Times New Roman" w:hAnsi="Times New Roman" w:cs="Times New Roman"/>
          <w:sz w:val="20"/>
        </w:rPr>
        <w:t xml:space="preserve">, </w:t>
      </w:r>
      <w:proofErr w:type="spellStart"/>
      <w:r w:rsidRPr="00FD485F">
        <w:rPr>
          <w:rFonts w:ascii="Times New Roman" w:hAnsi="Times New Roman" w:cs="Times New Roman"/>
          <w:sz w:val="20"/>
        </w:rPr>
        <w:t>действующ</w:t>
      </w:r>
      <w:proofErr w:type="spellEnd"/>
      <w:r w:rsidRPr="00FD485F">
        <w:rPr>
          <w:rFonts w:ascii="Times New Roman" w:hAnsi="Times New Roman" w:cs="Times New Roman"/>
          <w:sz w:val="20"/>
        </w:rPr>
        <w:t xml:space="preserve">___ на основании __________________________ </w:t>
      </w:r>
      <w:r w:rsidRPr="00FD485F">
        <w:rPr>
          <w:rFonts w:ascii="Times New Roman" w:hAnsi="Times New Roman" w:cs="Times New Roman"/>
          <w:i/>
          <w:sz w:val="20"/>
        </w:rPr>
        <w:t>(Устава, доверенности)</w:t>
      </w:r>
      <w:r w:rsidRPr="00FD485F">
        <w:rPr>
          <w:rFonts w:ascii="Times New Roman" w:hAnsi="Times New Roman" w:cs="Times New Roman"/>
          <w:sz w:val="20"/>
        </w:rPr>
        <w:t>, с одной стороны 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______________________________ </w:t>
      </w:r>
      <w:r w:rsidRPr="00FD485F">
        <w:rPr>
          <w:rFonts w:ascii="Times New Roman" w:hAnsi="Times New Roman" w:cs="Times New Roman"/>
          <w:i/>
          <w:sz w:val="20"/>
        </w:rPr>
        <w:t>(наименование или Ф.И.О.)</w:t>
      </w:r>
      <w:r w:rsidRPr="00FD485F">
        <w:rPr>
          <w:rFonts w:ascii="Times New Roman" w:hAnsi="Times New Roman" w:cs="Times New Roman"/>
          <w:sz w:val="20"/>
        </w:rPr>
        <w:t xml:space="preserve">, именуем__ в дальнейшем "Подрядчик", в лице ________________________ </w:t>
      </w:r>
      <w:r w:rsidRPr="00FD485F">
        <w:rPr>
          <w:rFonts w:ascii="Times New Roman" w:hAnsi="Times New Roman" w:cs="Times New Roman"/>
          <w:i/>
          <w:sz w:val="20"/>
        </w:rPr>
        <w:t>(должность, Ф.И.О.)</w:t>
      </w:r>
      <w:r w:rsidRPr="00FD485F">
        <w:rPr>
          <w:rFonts w:ascii="Times New Roman" w:hAnsi="Times New Roman" w:cs="Times New Roman"/>
          <w:sz w:val="20"/>
        </w:rPr>
        <w:t xml:space="preserve">, </w:t>
      </w:r>
      <w:proofErr w:type="spellStart"/>
      <w:r w:rsidRPr="00FD485F">
        <w:rPr>
          <w:rFonts w:ascii="Times New Roman" w:hAnsi="Times New Roman" w:cs="Times New Roman"/>
          <w:sz w:val="20"/>
        </w:rPr>
        <w:t>действующ</w:t>
      </w:r>
      <w:proofErr w:type="spellEnd"/>
      <w:r w:rsidRPr="00FD485F">
        <w:rPr>
          <w:rFonts w:ascii="Times New Roman" w:hAnsi="Times New Roman" w:cs="Times New Roman"/>
          <w:sz w:val="20"/>
        </w:rPr>
        <w:t xml:space="preserve">___ на основании ____________________________ </w:t>
      </w:r>
      <w:r w:rsidRPr="00FD485F">
        <w:rPr>
          <w:rFonts w:ascii="Times New Roman" w:hAnsi="Times New Roman" w:cs="Times New Roman"/>
          <w:i/>
          <w:sz w:val="20"/>
        </w:rPr>
        <w:t>(Устава, доверенности или паспорта)</w:t>
      </w:r>
      <w:r w:rsidRPr="00FD485F">
        <w:rPr>
          <w:rFonts w:ascii="Times New Roman" w:hAnsi="Times New Roman" w:cs="Times New Roman"/>
          <w:sz w:val="20"/>
        </w:rPr>
        <w:t>, с другой стороны, совместно именуемые "Стороны", заключили настоящий Договор о нижеследующем:</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1. Предмет и цель Договора</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1.1. Подрядчик обязуется по заданию Заказчика выполнить работу по благоустройству дворовой территории многоквартирного дома, расположенного по адресу: ___________________, и сдать ее результат Заказчику, а Заказчик обязуется принять результат работы и оплатить его.</w:t>
      </w:r>
    </w:p>
    <w:p w:rsidR="005D72CF" w:rsidRPr="00FD485F" w:rsidRDefault="005D72CF">
      <w:pPr>
        <w:pStyle w:val="ConsPlusNormal"/>
        <w:spacing w:before="220"/>
        <w:ind w:firstLine="540"/>
        <w:jc w:val="both"/>
        <w:rPr>
          <w:rFonts w:ascii="Times New Roman" w:hAnsi="Times New Roman" w:cs="Times New Roman"/>
          <w:sz w:val="20"/>
        </w:rPr>
      </w:pPr>
      <w:bookmarkStart w:id="1" w:name="P20"/>
      <w:bookmarkEnd w:id="1"/>
      <w:r w:rsidRPr="00FD485F">
        <w:rPr>
          <w:rFonts w:ascii="Times New Roman" w:hAnsi="Times New Roman" w:cs="Times New Roman"/>
          <w:sz w:val="20"/>
        </w:rPr>
        <w:t>1.2. Работа по благоустройству дворовой территории, выполняемая по настоящему Договору (далее - работа), включает в себя:</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благоустройство дворовой территории (замощение, асфальтирование, озеленение, размещение мобильного озеленения, малых архитектурных форм, создание элементов сопряжения поверхностей, расстановка урн, малых контейнеров для мусора, монтаж, подключение осветительного оборудования, размещение носителей информации, устройство ограждений, дровяных сараев); оборудование детских, спортивных (кроме стадионов) и хозяйственно-бытовых площадок; разборка временных и аварийных строений;</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осмотр двора объекта в целом и отдельных элементов его благоустройства, в том числе инженерных систем (водоснабжения, водоотведения, освещения, сигнализации, охраны и т.д.);</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уборка строительного мусора после строительства, прокладки коммуникаций, дренажей;</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оценка состояния асфальтобетонного (асфальтового) покрытия, проездов, тротуаров, </w:t>
      </w:r>
      <w:proofErr w:type="spellStart"/>
      <w:r w:rsidRPr="00FD485F">
        <w:rPr>
          <w:rFonts w:ascii="Times New Roman" w:hAnsi="Times New Roman" w:cs="Times New Roman"/>
          <w:sz w:val="20"/>
        </w:rPr>
        <w:t>отмосток</w:t>
      </w:r>
      <w:proofErr w:type="spellEnd"/>
      <w:r w:rsidRPr="00FD485F">
        <w:rPr>
          <w:rFonts w:ascii="Times New Roman" w:hAnsi="Times New Roman" w:cs="Times New Roman"/>
          <w:sz w:val="20"/>
        </w:rPr>
        <w:t>, щебеночных и обрезиненных площадок, садовых дорожек, оборудования детских площадок;</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восстановление разрушенных участков тротуаров, проездов, дорожек и площадок;</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полная или частичная замена морально и физически устаревших отдельных элементов благоустройства;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прочистка дворовой канализации, дренажа;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ремонт, укрепление, замена отдельных участков ограждений и оборудования детских игровых, спортивных и хозяйственных площадок, дворовых уборных, мусорных ящиков, площадок и навесов для контейнеров-мусоросборников и так далее;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оборудование площадок для выгула животных;</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расстановка малых форм архитектуры;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перепланировка придомовой территории и двора с выделением участков зеленых насаждений; оборудование площадок, приспособленных для отдыха, общения, любительских и физкультурно-оздоровительных занятий инвалидов; реконструкция пешеходных дорог и входов в подъезды жилых домов; размещение стоянок и гаражей для индивидуальных транспортных средств инвалидов;</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устройство </w:t>
      </w:r>
      <w:proofErr w:type="spellStart"/>
      <w:r w:rsidRPr="00FD485F">
        <w:rPr>
          <w:rFonts w:ascii="Times New Roman" w:hAnsi="Times New Roman" w:cs="Times New Roman"/>
          <w:sz w:val="20"/>
        </w:rPr>
        <w:t>приобъектных</w:t>
      </w:r>
      <w:proofErr w:type="spellEnd"/>
      <w:r w:rsidRPr="00FD485F">
        <w:rPr>
          <w:rFonts w:ascii="Times New Roman" w:hAnsi="Times New Roman" w:cs="Times New Roman"/>
          <w:sz w:val="20"/>
        </w:rPr>
        <w:t xml:space="preserve"> автостоянок; оборудование участков длительного и кратковременного хранения автотранспортных средств;</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установка различных по высоте металлических ограждений;</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использование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______________________________ </w:t>
      </w:r>
      <w:r w:rsidRPr="00FD485F">
        <w:rPr>
          <w:rFonts w:ascii="Times New Roman" w:hAnsi="Times New Roman" w:cs="Times New Roman"/>
          <w:i/>
          <w:sz w:val="20"/>
        </w:rPr>
        <w:t>(указать иные виды работ, при необходимости)</w:t>
      </w:r>
      <w:r w:rsidRPr="00FD485F">
        <w:rPr>
          <w:rFonts w:ascii="Times New Roman" w:hAnsi="Times New Roman" w:cs="Times New Roman"/>
          <w:sz w:val="20"/>
        </w:rPr>
        <w:t>.</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lastRenderedPageBreak/>
        <w:t xml:space="preserve">1.3. Работа выполняется Подрядчиком в соответствии с Проектно-сметной и рабочей документацией, являющимися неотъемлемыми частями настоящего Договора (Приложения N </w:t>
      </w:r>
      <w:proofErr w:type="spellStart"/>
      <w:r w:rsidRPr="00FD485F">
        <w:rPr>
          <w:rFonts w:ascii="Times New Roman" w:hAnsi="Times New Roman" w:cs="Times New Roman"/>
          <w:sz w:val="20"/>
        </w:rPr>
        <w:t>N</w:t>
      </w:r>
      <w:proofErr w:type="spellEnd"/>
      <w:r w:rsidRPr="00FD485F">
        <w:rPr>
          <w:rFonts w:ascii="Times New Roman" w:hAnsi="Times New Roman" w:cs="Times New Roman"/>
          <w:sz w:val="20"/>
        </w:rPr>
        <w:t xml:space="preserve"> __, __, __), а также в соответствии с </w:t>
      </w:r>
      <w:hyperlink r:id="rId5" w:history="1">
        <w:r w:rsidRPr="00FD485F">
          <w:rPr>
            <w:rFonts w:ascii="Times New Roman" w:hAnsi="Times New Roman" w:cs="Times New Roman"/>
            <w:color w:val="0000FF"/>
            <w:sz w:val="20"/>
          </w:rPr>
          <w:t>Графиком</w:t>
        </w:r>
      </w:hyperlink>
      <w:r w:rsidRPr="00FD485F">
        <w:rPr>
          <w:rFonts w:ascii="Times New Roman" w:hAnsi="Times New Roman" w:cs="Times New Roman"/>
          <w:sz w:val="20"/>
        </w:rPr>
        <w:t xml:space="preserve"> выполнения работ, являющимся неотъемлемой частью настоящего Договора (Приложение N 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1.4. При исполнении Договора Стороны руководствуются:</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Градостроительным </w:t>
      </w:r>
      <w:hyperlink r:id="rId6" w:history="1">
        <w:r w:rsidRPr="00FD485F">
          <w:rPr>
            <w:rFonts w:ascii="Times New Roman" w:hAnsi="Times New Roman" w:cs="Times New Roman"/>
            <w:color w:val="0000FF"/>
            <w:sz w:val="20"/>
          </w:rPr>
          <w:t>кодексом</w:t>
        </w:r>
      </w:hyperlink>
      <w:r w:rsidRPr="00FD485F">
        <w:rPr>
          <w:rFonts w:ascii="Times New Roman" w:hAnsi="Times New Roman" w:cs="Times New Roman"/>
          <w:sz w:val="20"/>
        </w:rPr>
        <w:t xml:space="preserve"> Российской Федерации;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w:t>
      </w:r>
      <w:hyperlink r:id="rId7" w:history="1">
        <w:r w:rsidRPr="00FD485F">
          <w:rPr>
            <w:rFonts w:ascii="Times New Roman" w:hAnsi="Times New Roman" w:cs="Times New Roman"/>
            <w:color w:val="0000FF"/>
            <w:sz w:val="20"/>
          </w:rPr>
          <w:t>СП 42.13330.2016</w:t>
        </w:r>
      </w:hyperlink>
      <w:r w:rsidRPr="00FD485F">
        <w:rPr>
          <w:rFonts w:ascii="Times New Roman" w:hAnsi="Times New Roman" w:cs="Times New Roman"/>
          <w:sz w:val="20"/>
        </w:rPr>
        <w:t xml:space="preserve"> "Свод правил. Градостроительство. Планировка и застройка городских и сельских поселений. Актуализированная редакция СНиП 2.07.01-89*", утвержденным Приказом Минстроя России от 30.12.2016 N 1034/</w:t>
      </w:r>
      <w:proofErr w:type="spellStart"/>
      <w:r w:rsidRPr="00FD485F">
        <w:rPr>
          <w:rFonts w:ascii="Times New Roman" w:hAnsi="Times New Roman" w:cs="Times New Roman"/>
          <w:sz w:val="20"/>
        </w:rPr>
        <w:t>пр</w:t>
      </w:r>
      <w:proofErr w:type="spellEnd"/>
      <w:r w:rsidRPr="00FD485F">
        <w:rPr>
          <w:rFonts w:ascii="Times New Roman" w:hAnsi="Times New Roman" w:cs="Times New Roman"/>
          <w:sz w:val="20"/>
        </w:rPr>
        <w:t>;</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техническими регламентами, межгосударственными и национальными стандартами (ГОСТ), сводами правил (СП);</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_________________________________ </w:t>
      </w:r>
      <w:r w:rsidRPr="00FD485F">
        <w:rPr>
          <w:rFonts w:ascii="Times New Roman" w:hAnsi="Times New Roman" w:cs="Times New Roman"/>
          <w:i/>
          <w:sz w:val="20"/>
        </w:rPr>
        <w:t>(указать иное, при необходимости)</w:t>
      </w:r>
      <w:r w:rsidRPr="00FD485F">
        <w:rPr>
          <w:rFonts w:ascii="Times New Roman" w:hAnsi="Times New Roman" w:cs="Times New Roman"/>
          <w:sz w:val="20"/>
        </w:rPr>
        <w:t>.</w:t>
      </w:r>
    </w:p>
    <w:p w:rsidR="005D72CF" w:rsidRPr="00FD485F" w:rsidRDefault="005D72CF">
      <w:pPr>
        <w:pStyle w:val="ConsPlusNormal"/>
        <w:spacing w:before="220"/>
        <w:ind w:firstLine="540"/>
        <w:jc w:val="both"/>
        <w:rPr>
          <w:rFonts w:ascii="Times New Roman" w:hAnsi="Times New Roman" w:cs="Times New Roman"/>
          <w:sz w:val="20"/>
        </w:rPr>
      </w:pPr>
      <w:bookmarkStart w:id="2" w:name="P42"/>
      <w:bookmarkEnd w:id="2"/>
      <w:r w:rsidRPr="00FD485F">
        <w:rPr>
          <w:rFonts w:ascii="Times New Roman" w:hAnsi="Times New Roman" w:cs="Times New Roman"/>
          <w:sz w:val="20"/>
        </w:rPr>
        <w:t>1.5. Заказчик обязуется оказать Подрядчику следующее содействие по настоящему Договору: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обеспечить беспрепятственный доступ работников Подрядчика к объектам;</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предоставить Подрядчику воду и электроэнергию;</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 _________________________________ </w:t>
      </w:r>
      <w:r w:rsidRPr="00FD485F">
        <w:rPr>
          <w:rFonts w:ascii="Times New Roman" w:hAnsi="Times New Roman" w:cs="Times New Roman"/>
          <w:i/>
          <w:sz w:val="20"/>
        </w:rPr>
        <w:t>(указать иное, при необходимости)</w:t>
      </w:r>
      <w:r w:rsidRPr="00FD485F">
        <w:rPr>
          <w:rFonts w:ascii="Times New Roman" w:hAnsi="Times New Roman" w:cs="Times New Roman"/>
          <w:sz w:val="20"/>
        </w:rPr>
        <w:t>.</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1.6. Работа должна быть выполнена Подрядчиком в срок до "___"_________ ____ г.</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Промежуточные сроки и продолжительность выполнения отдельных видов работ определяются в соответствии с </w:t>
      </w:r>
      <w:hyperlink r:id="rId8" w:history="1">
        <w:r w:rsidRPr="00FD485F">
          <w:rPr>
            <w:rFonts w:ascii="Times New Roman" w:hAnsi="Times New Roman" w:cs="Times New Roman"/>
            <w:color w:val="0000FF"/>
            <w:sz w:val="20"/>
          </w:rPr>
          <w:t>Графиком</w:t>
        </w:r>
      </w:hyperlink>
      <w:r w:rsidRPr="00FD485F">
        <w:rPr>
          <w:rFonts w:ascii="Times New Roman" w:hAnsi="Times New Roman" w:cs="Times New Roman"/>
          <w:sz w:val="20"/>
        </w:rPr>
        <w:t xml:space="preserve"> выполнения работ (Приложение N ___).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1.7. Подрядчик вправе привлечь к исполнению своих обязательств других лиц (субподрядчиков).</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i/>
          <w:sz w:val="20"/>
        </w:rPr>
        <w:t>Вариант.</w:t>
      </w:r>
      <w:r w:rsidRPr="00FD485F">
        <w:rPr>
          <w:rFonts w:ascii="Times New Roman" w:hAnsi="Times New Roman" w:cs="Times New Roman"/>
          <w:sz w:val="20"/>
        </w:rPr>
        <w:t xml:space="preserve"> 1.7. Подрядчик обязуется выполнить работу, указанную в </w:t>
      </w:r>
      <w:hyperlink w:anchor="P20" w:history="1">
        <w:r w:rsidRPr="00FD485F">
          <w:rPr>
            <w:rFonts w:ascii="Times New Roman" w:hAnsi="Times New Roman" w:cs="Times New Roman"/>
            <w:color w:val="0000FF"/>
            <w:sz w:val="20"/>
          </w:rPr>
          <w:t>п. 1.2</w:t>
        </w:r>
      </w:hyperlink>
      <w:r w:rsidRPr="00FD485F">
        <w:rPr>
          <w:rFonts w:ascii="Times New Roman" w:hAnsi="Times New Roman" w:cs="Times New Roman"/>
          <w:sz w:val="20"/>
        </w:rPr>
        <w:t xml:space="preserve"> настоящего Договора, своими силами без привлечения третьих лиц.</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2. Цена Договора и порядок оплаты</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2.1. Цена Договора составляет ________ (_________________) рублей, в том числе НДС _____% ____ (____________) рублей.</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2.2. Цена Договора включает в себя стоимость подлежащей выполнению работы, стоимость материалов и оборудования, а также __________________________________.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2.3. Стоимость отдельных видов работ определяется в соответствии со </w:t>
      </w:r>
      <w:hyperlink r:id="rId9" w:history="1">
        <w:r w:rsidRPr="00FD485F">
          <w:rPr>
            <w:rFonts w:ascii="Times New Roman" w:hAnsi="Times New Roman" w:cs="Times New Roman"/>
            <w:color w:val="0000FF"/>
            <w:sz w:val="20"/>
          </w:rPr>
          <w:t>Сметой</w:t>
        </w:r>
      </w:hyperlink>
      <w:r w:rsidRPr="00FD485F">
        <w:rPr>
          <w:rFonts w:ascii="Times New Roman" w:hAnsi="Times New Roman" w:cs="Times New Roman"/>
          <w:sz w:val="20"/>
        </w:rPr>
        <w:t>, являющейся неотъемлемой частью настоящего Договора (Приложение N ____).</w:t>
      </w:r>
    </w:p>
    <w:p w:rsidR="005D72CF" w:rsidRPr="00FD485F" w:rsidRDefault="005D72CF">
      <w:pPr>
        <w:spacing w:after="1"/>
        <w:rPr>
          <w:rFonts w:ascii="Times New Roman" w:hAnsi="Times New Roman" w:cs="Times New Roman"/>
          <w:sz w:val="20"/>
          <w:szCs w:val="20"/>
        </w:rPr>
      </w:pPr>
    </w:p>
    <w:p w:rsidR="005D72CF" w:rsidRPr="00FD485F" w:rsidRDefault="005D72CF">
      <w:pPr>
        <w:pStyle w:val="ConsPlusNormal"/>
        <w:spacing w:before="280"/>
        <w:ind w:firstLine="540"/>
        <w:jc w:val="both"/>
        <w:rPr>
          <w:rFonts w:ascii="Times New Roman" w:hAnsi="Times New Roman" w:cs="Times New Roman"/>
          <w:sz w:val="20"/>
        </w:rPr>
      </w:pPr>
      <w:bookmarkStart w:id="3" w:name="P58"/>
      <w:bookmarkEnd w:id="3"/>
      <w:r w:rsidRPr="00FD485F">
        <w:rPr>
          <w:rFonts w:ascii="Times New Roman" w:hAnsi="Times New Roman" w:cs="Times New Roman"/>
          <w:sz w:val="20"/>
        </w:rPr>
        <w:t>2.4. Заказчик производит оплату стоимости выполненной работы в следующем порядке: ________________________________ в следующие сроки: ________________________________.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2.5. Датой оплаты считается дата ___________________________________.</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3. Порядок сдачи-приемки выполненных работ</w:t>
      </w:r>
    </w:p>
    <w:p w:rsidR="005D72CF" w:rsidRPr="00FD485F" w:rsidRDefault="005D72CF">
      <w:pPr>
        <w:pStyle w:val="ConsPlusNormal"/>
        <w:ind w:firstLine="540"/>
        <w:jc w:val="both"/>
        <w:rPr>
          <w:rFonts w:ascii="Times New Roman" w:hAnsi="Times New Roman" w:cs="Times New Roman"/>
          <w:sz w:val="20"/>
        </w:rPr>
      </w:pPr>
      <w:bookmarkStart w:id="4" w:name="P63"/>
      <w:bookmarkEnd w:id="4"/>
      <w:r w:rsidRPr="00FD485F">
        <w:rPr>
          <w:rFonts w:ascii="Times New Roman" w:hAnsi="Times New Roman" w:cs="Times New Roman"/>
          <w:sz w:val="20"/>
        </w:rPr>
        <w:t xml:space="preserve">3.1. После завершения работы Подрядчик представляет Заказчику </w:t>
      </w:r>
      <w:hyperlink r:id="rId10" w:history="1">
        <w:r w:rsidRPr="00FD485F">
          <w:rPr>
            <w:rFonts w:ascii="Times New Roman" w:hAnsi="Times New Roman" w:cs="Times New Roman"/>
            <w:color w:val="0000FF"/>
            <w:sz w:val="20"/>
          </w:rPr>
          <w:t>Акт</w:t>
        </w:r>
      </w:hyperlink>
      <w:r w:rsidRPr="00FD485F">
        <w:rPr>
          <w:rFonts w:ascii="Times New Roman" w:hAnsi="Times New Roman" w:cs="Times New Roman"/>
          <w:sz w:val="20"/>
        </w:rPr>
        <w:t xml:space="preserve"> выполненных работ (Приложение N __) с приложением исполнительной документации, а также следующих документов: _______________________________________.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3.2. Не позднее ___ (___________) рабочих дней, следующих за днем получения Заказчиком </w:t>
      </w:r>
      <w:hyperlink r:id="rId11" w:history="1">
        <w:r w:rsidRPr="00FD485F">
          <w:rPr>
            <w:rFonts w:ascii="Times New Roman" w:hAnsi="Times New Roman" w:cs="Times New Roman"/>
            <w:color w:val="0000FF"/>
            <w:sz w:val="20"/>
          </w:rPr>
          <w:t>Акта</w:t>
        </w:r>
      </w:hyperlink>
      <w:r w:rsidRPr="00FD485F">
        <w:rPr>
          <w:rFonts w:ascii="Times New Roman" w:hAnsi="Times New Roman" w:cs="Times New Roman"/>
          <w:sz w:val="20"/>
        </w:rPr>
        <w:t xml:space="preserve"> выполненных работ (Приложение N ___) и документации, Заказчик с участием Подрядчика осматривает результат выполненной работы, а также представленную документацию и направляет Подрядчику либо подписанный Акт выполненных работ (Приложение N __), либо мотивированный отказ от принятия результата работы с перечнем выявленных недостатков с предложениями о выполнении необходимых доработок и сроках устранения недостатков.</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3.3. В случае отказа Заказчика от принятия результатов работ в связи с необходимостью устранения недостатков и/или выполнения доработок Подрядчик обязуется в срок, согласованный с Заказчиком, устранить указанные недостатки или произвести доработки за свой счет.</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3.4. После устранения недостатков и выполнения доработок, указанных Заказчиком, Подрядчик </w:t>
      </w:r>
      <w:r w:rsidRPr="00FD485F">
        <w:rPr>
          <w:rFonts w:ascii="Times New Roman" w:hAnsi="Times New Roman" w:cs="Times New Roman"/>
          <w:sz w:val="20"/>
        </w:rPr>
        <w:lastRenderedPageBreak/>
        <w:t xml:space="preserve">составляет и представляет Заказчику повторно оформленный </w:t>
      </w:r>
      <w:hyperlink r:id="rId12" w:history="1">
        <w:r w:rsidRPr="00FD485F">
          <w:rPr>
            <w:rFonts w:ascii="Times New Roman" w:hAnsi="Times New Roman" w:cs="Times New Roman"/>
            <w:color w:val="0000FF"/>
            <w:sz w:val="20"/>
          </w:rPr>
          <w:t>Акт</w:t>
        </w:r>
      </w:hyperlink>
      <w:r w:rsidRPr="00FD485F">
        <w:rPr>
          <w:rFonts w:ascii="Times New Roman" w:hAnsi="Times New Roman" w:cs="Times New Roman"/>
          <w:sz w:val="20"/>
        </w:rPr>
        <w:t xml:space="preserve"> выполненных работ.</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4. Права и обязанности Сторон</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4.1. Заказчик вправе: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4.1.1. Требовать от Подрядчика качественного выполнения работ, а также требовать своевременного устранения выявленных недостатков в порядке, установленном настоящим Договором.</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4.1.2. Требовать от Подрядчика представления надлежащим образом оформленной исполнительной и иной документации, подтверждающей исполнение обязательств в соответствии с настоящим Договором (</w:t>
      </w:r>
      <w:hyperlink w:anchor="P63" w:history="1">
        <w:r w:rsidRPr="00FD485F">
          <w:rPr>
            <w:rFonts w:ascii="Times New Roman" w:hAnsi="Times New Roman" w:cs="Times New Roman"/>
            <w:color w:val="0000FF"/>
            <w:sz w:val="20"/>
          </w:rPr>
          <w:t>п. 3.1</w:t>
        </w:r>
      </w:hyperlink>
      <w:r w:rsidRPr="00FD485F">
        <w:rPr>
          <w:rFonts w:ascii="Times New Roman" w:hAnsi="Times New Roman" w:cs="Times New Roman"/>
          <w:sz w:val="20"/>
        </w:rPr>
        <w:t xml:space="preserve"> настоящего Договора).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4.1.3. Запрашивать у Подрядчика информацию о ходе и состоянии выполняемой работы.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4.1.4. Во всякое время проверять ход и качество работы, выполняемой Подрядчиком, не вмешиваясь в его деятельность.</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4.1.5. Отказаться от исполнения Договора и потребовать возмещения убытков, если Подрядчик не приступает своевременно к работе или выполняет ее настолько медленно, что окончание ее к сроку становится явно невозможным.</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4.1.6. Если во время выполнения работы станет очевидным, что она не будет выполнена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4.1.7. В любое время до сдачи ему результата работы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4.2. Заказчик обязан:</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4.2.1. Не позднее ______ (___________) дней с момента подписания Сторонами настоящего Договора представить Подрядчику задание Заказчика.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4.2.2. Оплатить выполненную работу в соответствии с условиями настоящего Договора.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4.2.3. Оказывать Подрядчику содействие в соответствии с </w:t>
      </w:r>
      <w:hyperlink w:anchor="P42" w:history="1">
        <w:r w:rsidRPr="00FD485F">
          <w:rPr>
            <w:rFonts w:ascii="Times New Roman" w:hAnsi="Times New Roman" w:cs="Times New Roman"/>
            <w:color w:val="0000FF"/>
            <w:sz w:val="20"/>
          </w:rPr>
          <w:t>п. 1.5</w:t>
        </w:r>
      </w:hyperlink>
      <w:r w:rsidRPr="00FD485F">
        <w:rPr>
          <w:rFonts w:ascii="Times New Roman" w:hAnsi="Times New Roman" w:cs="Times New Roman"/>
          <w:sz w:val="20"/>
        </w:rPr>
        <w:t xml:space="preserve"> настоящего Договора.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4.2.4. Не позднее _________ (___________) дней с момента получения от Подрядчика документов, перечисленных в </w:t>
      </w:r>
      <w:hyperlink w:anchor="P91" w:history="1">
        <w:proofErr w:type="spellStart"/>
        <w:r w:rsidRPr="00FD485F">
          <w:rPr>
            <w:rFonts w:ascii="Times New Roman" w:hAnsi="Times New Roman" w:cs="Times New Roman"/>
            <w:color w:val="0000FF"/>
            <w:sz w:val="20"/>
          </w:rPr>
          <w:t>пп</w:t>
        </w:r>
        <w:proofErr w:type="spellEnd"/>
        <w:r w:rsidRPr="00FD485F">
          <w:rPr>
            <w:rFonts w:ascii="Times New Roman" w:hAnsi="Times New Roman" w:cs="Times New Roman"/>
            <w:color w:val="0000FF"/>
            <w:sz w:val="20"/>
          </w:rPr>
          <w:t>. 4.4.1</w:t>
        </w:r>
      </w:hyperlink>
      <w:r w:rsidRPr="00FD485F">
        <w:rPr>
          <w:rFonts w:ascii="Times New Roman" w:hAnsi="Times New Roman" w:cs="Times New Roman"/>
          <w:sz w:val="20"/>
        </w:rPr>
        <w:t xml:space="preserve"> настоящего Договора, направить Подрядчику подписанные (утвержденные) документы или представить мотивированные возражения по существу.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4.2.5. В случае получения от Подрядчика сообщения в соответствии с </w:t>
      </w:r>
      <w:hyperlink w:anchor="P93" w:history="1">
        <w:proofErr w:type="spellStart"/>
        <w:r w:rsidRPr="00FD485F">
          <w:rPr>
            <w:rFonts w:ascii="Times New Roman" w:hAnsi="Times New Roman" w:cs="Times New Roman"/>
            <w:color w:val="0000FF"/>
            <w:sz w:val="20"/>
          </w:rPr>
          <w:t>пп</w:t>
        </w:r>
        <w:proofErr w:type="spellEnd"/>
        <w:r w:rsidRPr="00FD485F">
          <w:rPr>
            <w:rFonts w:ascii="Times New Roman" w:hAnsi="Times New Roman" w:cs="Times New Roman"/>
            <w:color w:val="0000FF"/>
            <w:sz w:val="20"/>
          </w:rPr>
          <w:t>. 4.4.3</w:t>
        </w:r>
      </w:hyperlink>
      <w:r w:rsidRPr="00FD485F">
        <w:rPr>
          <w:rFonts w:ascii="Times New Roman" w:hAnsi="Times New Roman" w:cs="Times New Roman"/>
          <w:sz w:val="20"/>
        </w:rPr>
        <w:t xml:space="preserve"> настоящего Договора дать соответствующие указания Подрядчику не позднее ________ (___________) дней после получения сообщения.</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4.3. Подрядчик вправе: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4.3.1. Требовать своевременной оплаты работы в соответствии с </w:t>
      </w:r>
      <w:hyperlink w:anchor="P58" w:history="1">
        <w:r w:rsidRPr="00FD485F">
          <w:rPr>
            <w:rFonts w:ascii="Times New Roman" w:hAnsi="Times New Roman" w:cs="Times New Roman"/>
            <w:color w:val="0000FF"/>
            <w:sz w:val="20"/>
          </w:rPr>
          <w:t>п. 2.4</w:t>
        </w:r>
      </w:hyperlink>
      <w:r w:rsidRPr="00FD485F">
        <w:rPr>
          <w:rFonts w:ascii="Times New Roman" w:hAnsi="Times New Roman" w:cs="Times New Roman"/>
          <w:sz w:val="20"/>
        </w:rPr>
        <w:t xml:space="preserve"> настоящего Договора.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4.3.2. Запрашивать у Заказчика разъяснения и уточнения относительно порядка выполнения работы.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4.3.3. Привлекать в целях выполнения отдельных видов работ по настоящему Договору субподрядчиков, письменно уведомив об этом Заказчика. Подрядчик несет ответственность перед Заказчиком за действия и/или бездействие субподрядчиков как за свои собственные.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4.3.4. При неисполнении Заказчиком обязанности оказывать Подрядчику содействие в выполнении работы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4.3.5. В случаях, когда исполнение работы по Договору стало невозможным вследствие действий или упущений Заказчика, сохранять право на уплату ему указанной в Договоре цены с учетом выполненной части работы.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4.4. Подрядчик обязан:</w:t>
      </w:r>
    </w:p>
    <w:p w:rsidR="005D72CF" w:rsidRPr="00FD485F" w:rsidRDefault="005D72CF">
      <w:pPr>
        <w:pStyle w:val="ConsPlusNormal"/>
        <w:spacing w:before="220"/>
        <w:ind w:firstLine="540"/>
        <w:jc w:val="both"/>
        <w:rPr>
          <w:rFonts w:ascii="Times New Roman" w:hAnsi="Times New Roman" w:cs="Times New Roman"/>
          <w:sz w:val="20"/>
        </w:rPr>
      </w:pPr>
      <w:bookmarkStart w:id="5" w:name="P91"/>
      <w:bookmarkEnd w:id="5"/>
      <w:r w:rsidRPr="00FD485F">
        <w:rPr>
          <w:rFonts w:ascii="Times New Roman" w:hAnsi="Times New Roman" w:cs="Times New Roman"/>
          <w:sz w:val="20"/>
        </w:rPr>
        <w:t xml:space="preserve">4.4.1. Не позднее ______ (___________) дней с момента получения задания Заказчика приступить к </w:t>
      </w:r>
      <w:r w:rsidRPr="00FD485F">
        <w:rPr>
          <w:rFonts w:ascii="Times New Roman" w:hAnsi="Times New Roman" w:cs="Times New Roman"/>
          <w:sz w:val="20"/>
        </w:rPr>
        <w:lastRenderedPageBreak/>
        <w:t xml:space="preserve">составлению рабочей документации, </w:t>
      </w:r>
      <w:hyperlink r:id="rId13" w:history="1">
        <w:r w:rsidRPr="00FD485F">
          <w:rPr>
            <w:rFonts w:ascii="Times New Roman" w:hAnsi="Times New Roman" w:cs="Times New Roman"/>
            <w:color w:val="0000FF"/>
            <w:sz w:val="20"/>
          </w:rPr>
          <w:t>Сметы</w:t>
        </w:r>
      </w:hyperlink>
      <w:r w:rsidRPr="00FD485F">
        <w:rPr>
          <w:rFonts w:ascii="Times New Roman" w:hAnsi="Times New Roman" w:cs="Times New Roman"/>
          <w:sz w:val="20"/>
        </w:rPr>
        <w:t xml:space="preserve"> и </w:t>
      </w:r>
      <w:hyperlink r:id="rId14" w:history="1">
        <w:r w:rsidRPr="00FD485F">
          <w:rPr>
            <w:rFonts w:ascii="Times New Roman" w:hAnsi="Times New Roman" w:cs="Times New Roman"/>
            <w:color w:val="0000FF"/>
            <w:sz w:val="20"/>
          </w:rPr>
          <w:t>Графика</w:t>
        </w:r>
      </w:hyperlink>
      <w:r w:rsidRPr="00FD485F">
        <w:rPr>
          <w:rFonts w:ascii="Times New Roman" w:hAnsi="Times New Roman" w:cs="Times New Roman"/>
          <w:sz w:val="20"/>
        </w:rPr>
        <w:t xml:space="preserve"> выполнения работ. Указанные документы должны быть составлены не позднее "___"________ ___ г. и направлены Заказчику на утверждение.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4.4.2. Не позднее ______ (___________) дней с момента утверждения Заказчиком документов, указанных в </w:t>
      </w:r>
      <w:hyperlink w:anchor="P91" w:history="1">
        <w:proofErr w:type="spellStart"/>
        <w:r w:rsidRPr="00FD485F">
          <w:rPr>
            <w:rFonts w:ascii="Times New Roman" w:hAnsi="Times New Roman" w:cs="Times New Roman"/>
            <w:color w:val="0000FF"/>
            <w:sz w:val="20"/>
          </w:rPr>
          <w:t>пп</w:t>
        </w:r>
        <w:proofErr w:type="spellEnd"/>
        <w:r w:rsidRPr="00FD485F">
          <w:rPr>
            <w:rFonts w:ascii="Times New Roman" w:hAnsi="Times New Roman" w:cs="Times New Roman"/>
            <w:color w:val="0000FF"/>
            <w:sz w:val="20"/>
          </w:rPr>
          <w:t>. 4.4.1</w:t>
        </w:r>
      </w:hyperlink>
      <w:r w:rsidRPr="00FD485F">
        <w:rPr>
          <w:rFonts w:ascii="Times New Roman" w:hAnsi="Times New Roman" w:cs="Times New Roman"/>
          <w:sz w:val="20"/>
        </w:rPr>
        <w:t xml:space="preserve"> настоящего Договора, приступить к выполнению работы.</w:t>
      </w:r>
    </w:p>
    <w:p w:rsidR="005D72CF" w:rsidRPr="00FD485F" w:rsidRDefault="005D72CF">
      <w:pPr>
        <w:pStyle w:val="ConsPlusNormal"/>
        <w:spacing w:before="220"/>
        <w:ind w:firstLine="540"/>
        <w:jc w:val="both"/>
        <w:rPr>
          <w:rFonts w:ascii="Times New Roman" w:hAnsi="Times New Roman" w:cs="Times New Roman"/>
          <w:sz w:val="20"/>
        </w:rPr>
      </w:pPr>
      <w:bookmarkStart w:id="6" w:name="P93"/>
      <w:bookmarkEnd w:id="6"/>
      <w:r w:rsidRPr="00FD485F">
        <w:rPr>
          <w:rFonts w:ascii="Times New Roman" w:hAnsi="Times New Roman" w:cs="Times New Roman"/>
          <w:sz w:val="20"/>
        </w:rPr>
        <w:t>4.4.3. Приостановить выполнение работы в случае обнаружения не зависящих от Подрядчика обстоятельств, которые могут оказать негативное влияние на результаты работы или создать невозможность ее завершения в установленный настоящим Договором срок, и сообщить об этом Заказчику в течение ________ (_________________) часов после приостановления оказания работ и возобновить работу по получении соответствующих указаний Заказчика.</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4.4.4. Своевременно и качественно выполнить работу.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4.4.5. Учитывать все указания Заказчика относительно выполняемой по настоящему Договору работы.</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5. Ответственность Сторон</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 xml:space="preserve">5.1. В случае нарушения Подрядчиком сроков выполнения работы, установленных </w:t>
      </w:r>
      <w:hyperlink r:id="rId15" w:history="1">
        <w:r w:rsidRPr="00FD485F">
          <w:rPr>
            <w:rFonts w:ascii="Times New Roman" w:hAnsi="Times New Roman" w:cs="Times New Roman"/>
            <w:color w:val="0000FF"/>
            <w:sz w:val="20"/>
          </w:rPr>
          <w:t>Графиком</w:t>
        </w:r>
      </w:hyperlink>
      <w:r w:rsidRPr="00FD485F">
        <w:rPr>
          <w:rFonts w:ascii="Times New Roman" w:hAnsi="Times New Roman" w:cs="Times New Roman"/>
          <w:sz w:val="20"/>
        </w:rPr>
        <w:t xml:space="preserve"> выполнения работ, Заказчик вправе потребовать от Подрядчика уплаты неустойки в размере ________ (___________) рублей за каждый день просрочки.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5.2. В случае нарушения Заказчиком срока уплаты цены Договора, установленного </w:t>
      </w:r>
      <w:hyperlink w:anchor="P58" w:history="1">
        <w:r w:rsidRPr="00FD485F">
          <w:rPr>
            <w:rFonts w:ascii="Times New Roman" w:hAnsi="Times New Roman" w:cs="Times New Roman"/>
            <w:color w:val="0000FF"/>
            <w:sz w:val="20"/>
          </w:rPr>
          <w:t>п. 2.4</w:t>
        </w:r>
      </w:hyperlink>
      <w:r w:rsidRPr="00FD485F">
        <w:rPr>
          <w:rFonts w:ascii="Times New Roman" w:hAnsi="Times New Roman" w:cs="Times New Roman"/>
          <w:sz w:val="20"/>
        </w:rPr>
        <w:t xml:space="preserve"> настоящего Договора, Подрядчик вправе потребовать от Заказчика уплаты неустойки в размере _____% от не уплаченной в срок суммы за каждый день просрочки.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5.3. За неисполнение или ненадлежащее исполнение иных обязательств Стороны несут ответственность, установленную действующим законодательством Российской Федерации.</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6. Обстоятельства непреодолимой силы (форс-мажор)</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 xml:space="preserve">6.1.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_________________________ </w:t>
      </w:r>
      <w:r w:rsidRPr="00FD485F">
        <w:rPr>
          <w:rFonts w:ascii="Times New Roman" w:hAnsi="Times New Roman" w:cs="Times New Roman"/>
          <w:i/>
          <w:sz w:val="20"/>
        </w:rPr>
        <w:t>(запретительные действия властей, гражданские волнения, эпидемии, блокада, эмбарго, землетрясения, наводнения, пожары или другие стихийные бедствия)</w:t>
      </w:r>
      <w:r w:rsidRPr="00FD485F">
        <w:rPr>
          <w:rFonts w:ascii="Times New Roman" w:hAnsi="Times New Roman" w:cs="Times New Roman"/>
          <w:sz w:val="20"/>
        </w:rPr>
        <w:t>.</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6.2. В случае наступления этих обстоятельств Сторона обязана в течение _____ (___________) дней уведомить об этом другую Сторону.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6.3. Документ, выданный _________________________ </w:t>
      </w:r>
      <w:r w:rsidRPr="00FD485F">
        <w:rPr>
          <w:rFonts w:ascii="Times New Roman" w:hAnsi="Times New Roman" w:cs="Times New Roman"/>
          <w:i/>
          <w:sz w:val="20"/>
        </w:rPr>
        <w:t>(уполномоченным государственным органом и т.д.)</w:t>
      </w:r>
      <w:r w:rsidRPr="00FD485F">
        <w:rPr>
          <w:rFonts w:ascii="Times New Roman" w:hAnsi="Times New Roman" w:cs="Times New Roman"/>
          <w:sz w:val="20"/>
        </w:rPr>
        <w:t>, является достаточным подтверждением наличия и продолжительности действия непреодолимой силы.</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6.4. Если обстоятельства непреодолимой силы продолжают действовать более _____ (___________), то каждая Сторона вправе расторгнуть Договор в одностороннем порядке.</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7. Порядок урегулирования споров</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7.1. Споры, возникшие в связи с исполнением настоящего Договора, Стороны решают путем переговоров.</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7.2. В случае если по результатам переговоров между Сторонами не достигнуто соглашение, Стороны передают спор на рассмотрение суда в порядке, установленном действующим законодательством Российской Федерации.</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8. Прочие условия</w:t>
      </w:r>
    </w:p>
    <w:p w:rsidR="005D72CF" w:rsidRPr="00FD485F" w:rsidRDefault="005D72CF">
      <w:pPr>
        <w:pStyle w:val="ConsPlusNormal"/>
        <w:ind w:firstLine="540"/>
        <w:jc w:val="both"/>
        <w:rPr>
          <w:rFonts w:ascii="Times New Roman" w:hAnsi="Times New Roman" w:cs="Times New Roman"/>
          <w:sz w:val="20"/>
        </w:rPr>
      </w:pPr>
      <w:r w:rsidRPr="00FD485F">
        <w:rPr>
          <w:rFonts w:ascii="Times New Roman" w:hAnsi="Times New Roman" w:cs="Times New Roman"/>
          <w:sz w:val="20"/>
        </w:rPr>
        <w:t>8.1. Договор вступает в силу с момента его подписания обеими Сторонами и действует до полного исполнения Сторонами своих обязательств по Договору.</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8.2. Уведомления Сторон, связанные с исполнением настоящего Договора, направляются по почте или с использованием факсимильной связи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8.3. Договор составлен в двух экземплярах, имеющих равную юридическую силу, по одному для каждой из Сторон.</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8.4. В остальном, что не предусмотрено настоящим Договором, Стороны руководствуются действующим законодательством Российской Федерации.</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8.5. Приложение:</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lastRenderedPageBreak/>
        <w:t xml:space="preserve">8.5.1. </w:t>
      </w:r>
      <w:hyperlink r:id="rId16" w:history="1">
        <w:r w:rsidRPr="00FD485F">
          <w:rPr>
            <w:rFonts w:ascii="Times New Roman" w:hAnsi="Times New Roman" w:cs="Times New Roman"/>
            <w:color w:val="0000FF"/>
            <w:sz w:val="20"/>
          </w:rPr>
          <w:t>График</w:t>
        </w:r>
      </w:hyperlink>
      <w:r w:rsidRPr="00FD485F">
        <w:rPr>
          <w:rFonts w:ascii="Times New Roman" w:hAnsi="Times New Roman" w:cs="Times New Roman"/>
          <w:sz w:val="20"/>
        </w:rPr>
        <w:t xml:space="preserve"> выполнения работ (Приложение N 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8.5.2. </w:t>
      </w:r>
      <w:hyperlink r:id="rId17" w:history="1">
        <w:r w:rsidRPr="00FD485F">
          <w:rPr>
            <w:rFonts w:ascii="Times New Roman" w:hAnsi="Times New Roman" w:cs="Times New Roman"/>
            <w:color w:val="0000FF"/>
            <w:sz w:val="20"/>
          </w:rPr>
          <w:t>Акт</w:t>
        </w:r>
      </w:hyperlink>
      <w:r w:rsidRPr="00FD485F">
        <w:rPr>
          <w:rFonts w:ascii="Times New Roman" w:hAnsi="Times New Roman" w:cs="Times New Roman"/>
          <w:sz w:val="20"/>
        </w:rPr>
        <w:t xml:space="preserve"> выполненных работ (Приложение N 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8.5.3. Проект на выполнение работ по благоустройству дворовой территории (Приложение N ___).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 xml:space="preserve">8.5.4. </w:t>
      </w:r>
      <w:hyperlink r:id="rId18" w:history="1">
        <w:r w:rsidRPr="00FD485F">
          <w:rPr>
            <w:rFonts w:ascii="Times New Roman" w:hAnsi="Times New Roman" w:cs="Times New Roman"/>
            <w:color w:val="0000FF"/>
            <w:sz w:val="20"/>
          </w:rPr>
          <w:t>Смета</w:t>
        </w:r>
      </w:hyperlink>
      <w:r w:rsidRPr="00FD485F">
        <w:rPr>
          <w:rFonts w:ascii="Times New Roman" w:hAnsi="Times New Roman" w:cs="Times New Roman"/>
          <w:sz w:val="20"/>
        </w:rPr>
        <w:t xml:space="preserve"> на выполнение работ по благоустройству дворовой территории (Приложение N 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8.5.5. Рабочая документация (Приложение N __).</w:t>
      </w:r>
    </w:p>
    <w:p w:rsidR="005D72CF" w:rsidRPr="00FD485F" w:rsidRDefault="005D72CF">
      <w:pPr>
        <w:pStyle w:val="ConsPlusNormal"/>
        <w:spacing w:before="220"/>
        <w:ind w:firstLine="540"/>
        <w:jc w:val="both"/>
        <w:rPr>
          <w:rFonts w:ascii="Times New Roman" w:hAnsi="Times New Roman" w:cs="Times New Roman"/>
          <w:sz w:val="20"/>
        </w:rPr>
      </w:pPr>
      <w:r w:rsidRPr="00FD485F">
        <w:rPr>
          <w:rFonts w:ascii="Times New Roman" w:hAnsi="Times New Roman" w:cs="Times New Roman"/>
          <w:sz w:val="20"/>
        </w:rPr>
        <w:t>8.5.6. _______________________________________.</w:t>
      </w:r>
    </w:p>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outlineLvl w:val="0"/>
        <w:rPr>
          <w:rFonts w:ascii="Times New Roman" w:hAnsi="Times New Roman" w:cs="Times New Roman"/>
          <w:sz w:val="20"/>
        </w:rPr>
      </w:pPr>
      <w:r w:rsidRPr="00FD485F">
        <w:rPr>
          <w:rFonts w:ascii="Times New Roman" w:hAnsi="Times New Roman" w:cs="Times New Roman"/>
          <w:sz w:val="20"/>
        </w:rPr>
        <w:t>9. Адреса и платежные реквизиты Сторон</w:t>
      </w:r>
    </w:p>
    <w:p w:rsidR="005D72CF" w:rsidRPr="00FD485F" w:rsidRDefault="005D72C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Заказчик:</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Подрядчик:</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 "___________________"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 "______________"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Юридический/почтовый адрес: 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Юридический/почтовый адрес: 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ИНН/КПП 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ИНН/КПП 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ОГРН 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ОГРН 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Расчетный счет 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Расчетный счет 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в _________________ банке</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в _________________ банке</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К/с 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К/с 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БИК 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БИК 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Счет 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Счет 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Телефон: 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Телефон: 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Факс: 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Факс: 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электронной почты: 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электронной почты: 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i/>
                <w:sz w:val="20"/>
              </w:rPr>
              <w:t>Вариант.</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Паспортные данные: 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Паспортные данные: 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________________________________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Телефон: _______________________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Телефон: _______________________</w:t>
            </w:r>
          </w:p>
        </w:tc>
      </w:tr>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электронной почты: ________</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Адрес электронной почты: ________</w:t>
            </w:r>
          </w:p>
        </w:tc>
      </w:tr>
    </w:tbl>
    <w:p w:rsidR="005D72CF" w:rsidRPr="00FD485F" w:rsidRDefault="005D72CF">
      <w:pPr>
        <w:pStyle w:val="ConsPlusNormal"/>
        <w:jc w:val="both"/>
        <w:rPr>
          <w:rFonts w:ascii="Times New Roman" w:hAnsi="Times New Roman" w:cs="Times New Roman"/>
          <w:sz w:val="20"/>
        </w:rPr>
      </w:pPr>
    </w:p>
    <w:p w:rsidR="005D72CF" w:rsidRPr="00FD485F" w:rsidRDefault="005D72CF">
      <w:pPr>
        <w:pStyle w:val="ConsPlusNormal"/>
        <w:jc w:val="center"/>
        <w:rPr>
          <w:rFonts w:ascii="Times New Roman" w:hAnsi="Times New Roman" w:cs="Times New Roman"/>
          <w:sz w:val="20"/>
        </w:rPr>
      </w:pPr>
      <w:r w:rsidRPr="00FD485F">
        <w:rPr>
          <w:rFonts w:ascii="Times New Roman" w:hAnsi="Times New Roman" w:cs="Times New Roman"/>
          <w:sz w:val="20"/>
        </w:rPr>
        <w:t>Подписи Сторон</w:t>
      </w:r>
    </w:p>
    <w:p w:rsidR="005D72CF" w:rsidRPr="00FD485F" w:rsidRDefault="005D72C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D72CF" w:rsidRPr="00FD485F">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Заказчик:</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r w:rsidRPr="00FD485F">
              <w:rPr>
                <w:rFonts w:ascii="Times New Roman" w:hAnsi="Times New Roman" w:cs="Times New Roman"/>
                <w:sz w:val="20"/>
              </w:rPr>
              <w:t>Подрядчик:</w:t>
            </w:r>
          </w:p>
        </w:tc>
      </w:tr>
      <w:tr w:rsidR="005D72CF" w:rsidRPr="00FD485F">
        <w:tc>
          <w:tcPr>
            <w:tcW w:w="4365" w:type="dxa"/>
            <w:tcBorders>
              <w:top w:val="nil"/>
              <w:left w:val="nil"/>
              <w:bottom w:val="nil"/>
              <w:right w:val="nil"/>
            </w:tcBorders>
          </w:tcPr>
          <w:p w:rsidR="005D72CF" w:rsidRPr="00FD485F" w:rsidRDefault="005D72CF">
            <w:pPr>
              <w:pStyle w:val="ConsPlusNormal"/>
              <w:jc w:val="both"/>
              <w:rPr>
                <w:rFonts w:ascii="Times New Roman" w:hAnsi="Times New Roman" w:cs="Times New Roman"/>
                <w:sz w:val="20"/>
              </w:rPr>
            </w:pPr>
            <w:r w:rsidRPr="00FD485F">
              <w:rPr>
                <w:rFonts w:ascii="Times New Roman" w:hAnsi="Times New Roman" w:cs="Times New Roman"/>
                <w:sz w:val="20"/>
              </w:rPr>
              <w:t xml:space="preserve">______/__________/ </w:t>
            </w:r>
            <w:r w:rsidRPr="00FD485F">
              <w:rPr>
                <w:rFonts w:ascii="Times New Roman" w:hAnsi="Times New Roman" w:cs="Times New Roman"/>
                <w:i/>
                <w:sz w:val="20"/>
              </w:rPr>
              <w:t>(подпись/Ф.И.О.)</w:t>
            </w:r>
          </w:p>
        </w:tc>
        <w:tc>
          <w:tcPr>
            <w:tcW w:w="340" w:type="dxa"/>
            <w:tcBorders>
              <w:top w:val="nil"/>
              <w:left w:val="nil"/>
              <w:bottom w:val="nil"/>
              <w:right w:val="nil"/>
            </w:tcBorders>
          </w:tcPr>
          <w:p w:rsidR="005D72CF" w:rsidRPr="00FD485F" w:rsidRDefault="005D72CF">
            <w:pPr>
              <w:pStyle w:val="ConsPlusNormal"/>
              <w:rPr>
                <w:rFonts w:ascii="Times New Roman" w:hAnsi="Times New Roman" w:cs="Times New Roman"/>
                <w:sz w:val="20"/>
              </w:rPr>
            </w:pPr>
          </w:p>
        </w:tc>
        <w:tc>
          <w:tcPr>
            <w:tcW w:w="4365" w:type="dxa"/>
            <w:tcBorders>
              <w:top w:val="nil"/>
              <w:left w:val="nil"/>
              <w:bottom w:val="nil"/>
              <w:right w:val="nil"/>
            </w:tcBorders>
          </w:tcPr>
          <w:p w:rsidR="005D72CF" w:rsidRPr="00FD485F" w:rsidRDefault="005D72CF">
            <w:pPr>
              <w:pStyle w:val="ConsPlusNormal"/>
              <w:jc w:val="both"/>
              <w:rPr>
                <w:rFonts w:ascii="Times New Roman" w:hAnsi="Times New Roman" w:cs="Times New Roman"/>
                <w:sz w:val="20"/>
              </w:rPr>
            </w:pPr>
            <w:r w:rsidRPr="00FD485F">
              <w:rPr>
                <w:rFonts w:ascii="Times New Roman" w:hAnsi="Times New Roman" w:cs="Times New Roman"/>
                <w:sz w:val="20"/>
              </w:rPr>
              <w:t xml:space="preserve">______/__________/ </w:t>
            </w:r>
            <w:r w:rsidRPr="00FD485F">
              <w:rPr>
                <w:rFonts w:ascii="Times New Roman" w:hAnsi="Times New Roman" w:cs="Times New Roman"/>
                <w:i/>
                <w:sz w:val="20"/>
              </w:rPr>
              <w:t>(подпись/Ф.И.О.)</w:t>
            </w:r>
          </w:p>
        </w:tc>
      </w:tr>
    </w:tbl>
    <w:p w:rsidR="005D72CF" w:rsidRPr="00FD485F" w:rsidRDefault="005D72CF">
      <w:pPr>
        <w:pStyle w:val="ConsPlusNormal"/>
        <w:jc w:val="both"/>
        <w:rPr>
          <w:rFonts w:ascii="Times New Roman" w:hAnsi="Times New Roman" w:cs="Times New Roman"/>
          <w:sz w:val="20"/>
        </w:rPr>
      </w:pPr>
    </w:p>
    <w:sectPr w:rsidR="005D72CF" w:rsidRPr="00FD485F" w:rsidSect="00FD485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34DA5"/>
    <w:multiLevelType w:val="multilevel"/>
    <w:tmpl w:val="FEF49C1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CF"/>
    <w:rsid w:val="000229C3"/>
    <w:rsid w:val="005D72CF"/>
    <w:rsid w:val="0078784A"/>
    <w:rsid w:val="00FD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C890B-C9C2-421C-9E5B-CF14D099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2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72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93790F00D13021748941A2732913BDEF48838D108C3A80EA5E5ACD76614229C2FF96A85A0A9BAEEDC95EF9A0Z9eFJ" TargetMode="External"/><Relationship Id="rId13" Type="http://schemas.openxmlformats.org/officeDocument/2006/relationships/hyperlink" Target="consultantplus://offline/ref=E593790F00D13021748941A2732913BDEF48838D1E853A80EA5E5ACD76614229C2FF96A85A0A9BAEEDC95EF9A0Z9eFJ" TargetMode="External"/><Relationship Id="rId18" Type="http://schemas.openxmlformats.org/officeDocument/2006/relationships/hyperlink" Target="consultantplus://offline/ref=E593790F00D13021748941A2732913BDEF48838D1E853A80EA5E5ACD76614229C2FF96A85A0A9BAEEDC95EF9A0Z9eFJ" TargetMode="External"/><Relationship Id="rId3" Type="http://schemas.openxmlformats.org/officeDocument/2006/relationships/settings" Target="settings.xml"/><Relationship Id="rId7" Type="http://schemas.openxmlformats.org/officeDocument/2006/relationships/hyperlink" Target="consultantplus://offline/ref=E593790F00D13021748942B7715046EEE045898A1187678AE20756CF716E1D2CD7EECEA5581685A7FAD55CFBZAe3J" TargetMode="External"/><Relationship Id="rId12" Type="http://schemas.openxmlformats.org/officeDocument/2006/relationships/hyperlink" Target="consultantplus://offline/ref=E593790F00D13021748941A2732913BDEF4984891B883A80EA5E5ACD76614229C2FF96A85A0A9BAEEDC95EF9A0Z9eFJ" TargetMode="External"/><Relationship Id="rId17" Type="http://schemas.openxmlformats.org/officeDocument/2006/relationships/hyperlink" Target="consultantplus://offline/ref=E593790F00D13021748941A2732913BDEF4984891B883A80EA5E5ACD76614229C2FF96A85A0A9BAEEDC95EF9A0Z9eFJ" TargetMode="External"/><Relationship Id="rId2" Type="http://schemas.openxmlformats.org/officeDocument/2006/relationships/styles" Target="styles.xml"/><Relationship Id="rId16" Type="http://schemas.openxmlformats.org/officeDocument/2006/relationships/hyperlink" Target="consultantplus://offline/ref=E593790F00D13021748941A2732913BDEF48838D108C3A80EA5E5ACD76614229C2FF96A85A0A9BAEEDC95EF9A0Z9eF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593790F00D13021748943B9715046EEE146838B1E8A3A80EA5E5ACD76614229C2FF96A85A0A9BAEEDC95EF9A0Z9eFJ" TargetMode="External"/><Relationship Id="rId11" Type="http://schemas.openxmlformats.org/officeDocument/2006/relationships/hyperlink" Target="consultantplus://offline/ref=E593790F00D13021748941A2732913BDEF4984891B883A80EA5E5ACD76614229C2FF96A85A0A9BAEEDC95EF9A0Z9eFJ" TargetMode="External"/><Relationship Id="rId5" Type="http://schemas.openxmlformats.org/officeDocument/2006/relationships/hyperlink" Target="consultantplus://offline/ref=E593790F00D13021748941A2732913BDEF48838D108C3A80EA5E5ACD76614229C2FF96A85A0A9BAEEDC95EF9A0Z9eFJ" TargetMode="External"/><Relationship Id="rId15" Type="http://schemas.openxmlformats.org/officeDocument/2006/relationships/hyperlink" Target="consultantplus://offline/ref=E593790F00D13021748941A2732913BDEF48838D108C3A80EA5E5ACD76614229C2FF96A85A0A9BAEEDC95EF9A0Z9eFJ" TargetMode="External"/><Relationship Id="rId10" Type="http://schemas.openxmlformats.org/officeDocument/2006/relationships/hyperlink" Target="consultantplus://offline/ref=E593790F00D13021748941A2732913BDEF4984891B883A80EA5E5ACD76614229C2FF96A85A0A9BAEEDC95EF9A0Z9eF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593790F00D13021748941A2732913BDEF48838D1E853A80EA5E5ACD76614229C2FF96A85A0A9BAEEDC95EF9A0Z9eFJ" TargetMode="External"/><Relationship Id="rId14" Type="http://schemas.openxmlformats.org/officeDocument/2006/relationships/hyperlink" Target="consultantplus://offline/ref=E593790F00D13021748941A2732913BDEF48838D108C3A80EA5E5ACD76614229C2FF96A85A0A9BAEEDC95EF9A0Z9e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2791</Words>
  <Characters>15912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2021-09-02T09:30:00Z</dcterms:created>
  <dcterms:modified xsi:type="dcterms:W3CDTF">2021-09-03T16:17:00Z</dcterms:modified>
</cp:coreProperties>
</file>