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B4" w:rsidRPr="004C32AC" w:rsidRDefault="004C32AC">
      <w:pPr>
        <w:pStyle w:val="ConsPlusNormal"/>
        <w:jc w:val="center"/>
        <w:rPr>
          <w:rFonts w:ascii="Times New Roman" w:hAnsi="Times New Roman" w:cs="Times New Roman"/>
          <w:sz w:val="20"/>
        </w:rPr>
      </w:pPr>
      <w:r w:rsidRPr="004C32AC">
        <w:rPr>
          <w:rFonts w:ascii="Times New Roman" w:hAnsi="Times New Roman" w:cs="Times New Roman"/>
          <w:sz w:val="20"/>
        </w:rPr>
        <w:fldChar w:fldCharType="begin"/>
      </w:r>
      <w:r w:rsidRPr="004C32AC">
        <w:rPr>
          <w:rFonts w:ascii="Times New Roman" w:hAnsi="Times New Roman" w:cs="Times New Roman"/>
          <w:sz w:val="20"/>
        </w:rPr>
        <w:instrText xml:space="preserve"> HYPERLINK "consultantplus://offline/ref=CD2307F087EAABCAEAA72238B440C98EF77BF6DBDB705C94D53C4724CA3A3876BCBEEA10A534D5B1978245165261A6D38837DBE0BE844562R2cDJ" </w:instrText>
      </w:r>
      <w:r w:rsidRPr="004C32AC">
        <w:rPr>
          <w:rFonts w:ascii="Times New Roman" w:hAnsi="Times New Roman" w:cs="Times New Roman"/>
          <w:sz w:val="20"/>
        </w:rPr>
        <w:fldChar w:fldCharType="separate"/>
      </w:r>
      <w:r w:rsidR="00030EB4" w:rsidRPr="004C32AC">
        <w:rPr>
          <w:rFonts w:ascii="Times New Roman" w:hAnsi="Times New Roman" w:cs="Times New Roman"/>
          <w:b/>
          <w:color w:val="0000FF"/>
          <w:sz w:val="20"/>
        </w:rPr>
        <w:t>Договор подряда</w:t>
      </w:r>
      <w:r w:rsidRPr="004C32AC">
        <w:rPr>
          <w:rFonts w:ascii="Times New Roman" w:hAnsi="Times New Roman" w:cs="Times New Roman"/>
          <w:b/>
          <w:color w:val="0000FF"/>
          <w:sz w:val="20"/>
        </w:rPr>
        <w:fldChar w:fldCharType="end"/>
      </w:r>
      <w:r w:rsidR="00030EB4" w:rsidRPr="004C32AC">
        <w:rPr>
          <w:rFonts w:ascii="Times New Roman" w:hAnsi="Times New Roman" w:cs="Times New Roman"/>
          <w:b/>
          <w:sz w:val="20"/>
        </w:rPr>
        <w:t xml:space="preserve"> N ___</w:t>
      </w:r>
    </w:p>
    <w:p w:rsidR="00030EB4" w:rsidRPr="004C32AC" w:rsidRDefault="00030EB4">
      <w:pPr>
        <w:pStyle w:val="ConsPlusNormal"/>
        <w:jc w:val="center"/>
        <w:rPr>
          <w:rFonts w:ascii="Times New Roman" w:hAnsi="Times New Roman" w:cs="Times New Roman"/>
          <w:sz w:val="20"/>
        </w:rPr>
      </w:pPr>
      <w:r w:rsidRPr="004C32AC">
        <w:rPr>
          <w:rFonts w:ascii="Times New Roman" w:hAnsi="Times New Roman" w:cs="Times New Roman"/>
          <w:b/>
          <w:sz w:val="20"/>
        </w:rPr>
        <w:t>на ремонт помещения</w:t>
      </w:r>
    </w:p>
    <w:p w:rsidR="00030EB4" w:rsidRPr="004C32AC" w:rsidRDefault="00030EB4">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30EB4" w:rsidRPr="004C32AC">
        <w:tc>
          <w:tcPr>
            <w:tcW w:w="4677"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r w:rsidRPr="004C32AC">
              <w:rPr>
                <w:rFonts w:ascii="Times New Roman" w:hAnsi="Times New Roman" w:cs="Times New Roman"/>
                <w:sz w:val="20"/>
              </w:rPr>
              <w:t>г. ___________</w:t>
            </w:r>
          </w:p>
        </w:tc>
        <w:tc>
          <w:tcPr>
            <w:tcW w:w="4677" w:type="dxa"/>
            <w:tcBorders>
              <w:top w:val="nil"/>
              <w:left w:val="nil"/>
              <w:bottom w:val="nil"/>
              <w:right w:val="nil"/>
            </w:tcBorders>
          </w:tcPr>
          <w:p w:rsidR="00030EB4" w:rsidRPr="004C32AC" w:rsidRDefault="00030EB4">
            <w:pPr>
              <w:pStyle w:val="ConsPlusNormal"/>
              <w:jc w:val="right"/>
              <w:rPr>
                <w:rFonts w:ascii="Times New Roman" w:hAnsi="Times New Roman" w:cs="Times New Roman"/>
                <w:sz w:val="20"/>
              </w:rPr>
            </w:pPr>
            <w:r w:rsidRPr="004C32AC">
              <w:rPr>
                <w:rFonts w:ascii="Times New Roman" w:hAnsi="Times New Roman" w:cs="Times New Roman"/>
                <w:sz w:val="20"/>
              </w:rPr>
              <w:t>"__"__________ ___ г.</w:t>
            </w:r>
          </w:p>
        </w:tc>
      </w:tr>
    </w:tbl>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_____________________________ </w:t>
      </w:r>
      <w:r w:rsidRPr="004C32AC">
        <w:rPr>
          <w:rFonts w:ascii="Times New Roman" w:hAnsi="Times New Roman" w:cs="Times New Roman"/>
          <w:i/>
          <w:sz w:val="20"/>
        </w:rPr>
        <w:t>(наименование или Ф.И.О.)</w:t>
      </w:r>
      <w:r w:rsidRPr="004C32AC">
        <w:rPr>
          <w:rFonts w:ascii="Times New Roman" w:hAnsi="Times New Roman" w:cs="Times New Roman"/>
          <w:sz w:val="20"/>
        </w:rPr>
        <w:t xml:space="preserve">, именуем__ в дальнейшем "Заказчик", в лице __________________________________________ </w:t>
      </w:r>
      <w:r w:rsidRPr="004C32AC">
        <w:rPr>
          <w:rFonts w:ascii="Times New Roman" w:hAnsi="Times New Roman" w:cs="Times New Roman"/>
          <w:i/>
          <w:sz w:val="20"/>
        </w:rPr>
        <w:t>(должность, Ф.И.О.)</w:t>
      </w:r>
      <w:r w:rsidRPr="004C32AC">
        <w:rPr>
          <w:rFonts w:ascii="Times New Roman" w:hAnsi="Times New Roman" w:cs="Times New Roman"/>
          <w:sz w:val="20"/>
        </w:rPr>
        <w:t xml:space="preserve">, </w:t>
      </w:r>
      <w:proofErr w:type="spellStart"/>
      <w:r w:rsidRPr="004C32AC">
        <w:rPr>
          <w:rFonts w:ascii="Times New Roman" w:hAnsi="Times New Roman" w:cs="Times New Roman"/>
          <w:sz w:val="20"/>
        </w:rPr>
        <w:t>действующ</w:t>
      </w:r>
      <w:proofErr w:type="spellEnd"/>
      <w:r w:rsidRPr="004C32AC">
        <w:rPr>
          <w:rFonts w:ascii="Times New Roman" w:hAnsi="Times New Roman" w:cs="Times New Roman"/>
          <w:sz w:val="20"/>
        </w:rPr>
        <w:t xml:space="preserve">__ на основании __________________________________________ </w:t>
      </w:r>
      <w:r w:rsidRPr="004C32AC">
        <w:rPr>
          <w:rFonts w:ascii="Times New Roman" w:hAnsi="Times New Roman" w:cs="Times New Roman"/>
          <w:i/>
          <w:sz w:val="20"/>
        </w:rPr>
        <w:t>(Устава, доверенности или паспорта)</w:t>
      </w:r>
      <w:r w:rsidRPr="004C32AC">
        <w:rPr>
          <w:rFonts w:ascii="Times New Roman" w:hAnsi="Times New Roman" w:cs="Times New Roman"/>
          <w:sz w:val="20"/>
        </w:rPr>
        <w:t>, с одной стороны 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___________________________________________ </w:t>
      </w:r>
      <w:r w:rsidRPr="004C32AC">
        <w:rPr>
          <w:rFonts w:ascii="Times New Roman" w:hAnsi="Times New Roman" w:cs="Times New Roman"/>
          <w:i/>
          <w:sz w:val="20"/>
        </w:rPr>
        <w:t>(наименование или Ф.И.О.)</w:t>
      </w:r>
      <w:r w:rsidRPr="004C32AC">
        <w:rPr>
          <w:rFonts w:ascii="Times New Roman" w:hAnsi="Times New Roman" w:cs="Times New Roman"/>
          <w:sz w:val="20"/>
        </w:rPr>
        <w:t xml:space="preserve">, именуем__ в дальнейшем "Подрядчик", в лице _________________________________________ </w:t>
      </w:r>
      <w:r w:rsidRPr="004C32AC">
        <w:rPr>
          <w:rFonts w:ascii="Times New Roman" w:hAnsi="Times New Roman" w:cs="Times New Roman"/>
          <w:i/>
          <w:sz w:val="20"/>
        </w:rPr>
        <w:t>(должность, Ф.И.О.)</w:t>
      </w:r>
      <w:r w:rsidRPr="004C32AC">
        <w:rPr>
          <w:rFonts w:ascii="Times New Roman" w:hAnsi="Times New Roman" w:cs="Times New Roman"/>
          <w:sz w:val="20"/>
        </w:rPr>
        <w:t xml:space="preserve">, </w:t>
      </w:r>
      <w:proofErr w:type="spellStart"/>
      <w:r w:rsidRPr="004C32AC">
        <w:rPr>
          <w:rFonts w:ascii="Times New Roman" w:hAnsi="Times New Roman" w:cs="Times New Roman"/>
          <w:sz w:val="20"/>
        </w:rPr>
        <w:t>действующ</w:t>
      </w:r>
      <w:proofErr w:type="spellEnd"/>
      <w:r w:rsidRPr="004C32AC">
        <w:rPr>
          <w:rFonts w:ascii="Times New Roman" w:hAnsi="Times New Roman" w:cs="Times New Roman"/>
          <w:sz w:val="20"/>
        </w:rPr>
        <w:t xml:space="preserve">__ на основании ___________________________________________ </w:t>
      </w:r>
      <w:r w:rsidRPr="004C32AC">
        <w:rPr>
          <w:rFonts w:ascii="Times New Roman" w:hAnsi="Times New Roman" w:cs="Times New Roman"/>
          <w:i/>
          <w:sz w:val="20"/>
        </w:rPr>
        <w:t>(Устава, доверенности или паспорта)</w:t>
      </w:r>
      <w:r w:rsidRPr="004C32AC">
        <w:rPr>
          <w:rFonts w:ascii="Times New Roman" w:hAnsi="Times New Roman" w:cs="Times New Roman"/>
          <w:sz w:val="20"/>
        </w:rPr>
        <w:t>, с другой стороны, а совместно именуемые "Стороны", заключили настоящий Договор о нижеследующем:</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1. Предмет Договора</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bookmarkStart w:id="0" w:name="P18"/>
      <w:bookmarkEnd w:id="0"/>
      <w:r w:rsidRPr="004C32AC">
        <w:rPr>
          <w:rFonts w:ascii="Times New Roman" w:hAnsi="Times New Roman" w:cs="Times New Roman"/>
          <w:sz w:val="20"/>
        </w:rPr>
        <w:t>1.1. Подрядчик обязуется в установленный Договором срок выполнить работы по ремонту и отделке _______________ (далее - Помещение), расположенного по адресу: _____________________, в соответствии с условиями настоящего Договора и приложениями к нему, а Заказчик обязуется создать Подрядчику необходимые условия для выполнения работ, принять их результат и уплатить обусловленную цену в порядке и сроки, установленные настоящим Договором.</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1.2. Виды работ по ремонту и отделке, производимые Подрядчиком, устанавливаются в </w:t>
      </w:r>
      <w:hyperlink r:id="rId5" w:history="1">
        <w:r w:rsidRPr="004C32AC">
          <w:rPr>
            <w:rFonts w:ascii="Times New Roman" w:hAnsi="Times New Roman" w:cs="Times New Roman"/>
            <w:color w:val="0000FF"/>
            <w:sz w:val="20"/>
          </w:rPr>
          <w:t>Спецификации</w:t>
        </w:r>
      </w:hyperlink>
      <w:r w:rsidRPr="004C32AC">
        <w:rPr>
          <w:rFonts w:ascii="Times New Roman" w:hAnsi="Times New Roman" w:cs="Times New Roman"/>
          <w:sz w:val="20"/>
        </w:rPr>
        <w:t xml:space="preserve"> (Приложение N _____ к настоящему Договору) и в Технической документации и строительных нормах (Приложение N ___ к настоящему Договору).</w:t>
      </w:r>
    </w:p>
    <w:p w:rsidR="00030EB4" w:rsidRPr="004C32AC" w:rsidRDefault="00030EB4">
      <w:pPr>
        <w:pStyle w:val="ConsPlusNormal"/>
        <w:spacing w:before="220"/>
        <w:ind w:firstLine="540"/>
        <w:jc w:val="both"/>
        <w:rPr>
          <w:rFonts w:ascii="Times New Roman" w:hAnsi="Times New Roman" w:cs="Times New Roman"/>
          <w:sz w:val="20"/>
        </w:rPr>
      </w:pPr>
      <w:bookmarkStart w:id="1" w:name="P20"/>
      <w:bookmarkEnd w:id="1"/>
      <w:r w:rsidRPr="004C32AC">
        <w:rPr>
          <w:rFonts w:ascii="Times New Roman" w:hAnsi="Times New Roman" w:cs="Times New Roman"/>
          <w:sz w:val="20"/>
        </w:rPr>
        <w:t>1.3. Стороны согласовали следующие требования к качеству: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1.3.1. Выполняемых работ: 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_______________________________________________________________________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______________________________________________________________________.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1.3.2. Материалов, необходимых для выполнения работ: 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_______________________________________________________________________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______________________________________________________________________.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bookmarkStart w:id="2" w:name="P27"/>
      <w:bookmarkEnd w:id="2"/>
      <w:r w:rsidRPr="004C32AC">
        <w:rPr>
          <w:rFonts w:ascii="Times New Roman" w:hAnsi="Times New Roman" w:cs="Times New Roman"/>
          <w:sz w:val="20"/>
        </w:rPr>
        <w:t>1.4. Стороны признали обязательными для исполнения следующие требования действующего законодательства Российской Федерации: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1.4.1. Строительные нормы и правила: 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1.4.2. Санитарные нормы и правила: 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1.4.3. ГОСТы: _________________________________________________.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1.5. Помещения, указанные в </w:t>
      </w:r>
      <w:hyperlink w:anchor="P18" w:history="1">
        <w:r w:rsidRPr="004C32AC">
          <w:rPr>
            <w:rFonts w:ascii="Times New Roman" w:hAnsi="Times New Roman" w:cs="Times New Roman"/>
            <w:color w:val="0000FF"/>
            <w:sz w:val="20"/>
          </w:rPr>
          <w:t>п. 1.1</w:t>
        </w:r>
      </w:hyperlink>
      <w:r w:rsidRPr="004C32AC">
        <w:rPr>
          <w:rFonts w:ascii="Times New Roman" w:hAnsi="Times New Roman" w:cs="Times New Roman"/>
          <w:sz w:val="20"/>
        </w:rPr>
        <w:t xml:space="preserve"> настоящего Договора, принадлежат Заказчику на праве _________________________, что подтверждается ____________________________.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1.6. Материалы и (или) оборудование для указанной выше работы предоставляет ________________________________________.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Выбрать нужное: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Подрядчик. Подрядчик предоставляет следующие материалы и (или) оборудование: 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Стоимость материалов входит в цену работ</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Вариант</w:t>
      </w:r>
      <w:r w:rsidRPr="004C32AC">
        <w:rPr>
          <w:rFonts w:ascii="Times New Roman" w:hAnsi="Times New Roman" w:cs="Times New Roman"/>
          <w:sz w:val="20"/>
        </w:rPr>
        <w:t>. Заказчик оплачивает материалы дополнительно на основании представленных Подрядчиком подтверждающих документов.</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 Заказчик. </w:t>
      </w:r>
      <w:hyperlink r:id="rId6" w:history="1">
        <w:r w:rsidRPr="004C32AC">
          <w:rPr>
            <w:rFonts w:ascii="Times New Roman" w:hAnsi="Times New Roman" w:cs="Times New Roman"/>
            <w:color w:val="0000FF"/>
            <w:sz w:val="20"/>
          </w:rPr>
          <w:t>Перечень</w:t>
        </w:r>
      </w:hyperlink>
      <w:r w:rsidRPr="004C32AC">
        <w:rPr>
          <w:rFonts w:ascii="Times New Roman" w:hAnsi="Times New Roman" w:cs="Times New Roman"/>
          <w:sz w:val="20"/>
        </w:rPr>
        <w:t xml:space="preserve"> материалов и (или) оборудования приведен в Приложении N _, которое является неотъемлемой частью настоящего Договора. Материалы и оборудование передаются Заказчиком Подрядчику в течение _____ (________) рабочих дней после заключения настоящего Договора </w:t>
      </w:r>
      <w:r w:rsidRPr="004C32AC">
        <w:rPr>
          <w:rFonts w:ascii="Times New Roman" w:hAnsi="Times New Roman" w:cs="Times New Roman"/>
          <w:sz w:val="20"/>
        </w:rPr>
        <w:lastRenderedPageBreak/>
        <w:t xml:space="preserve">_________________________ </w:t>
      </w:r>
      <w:r w:rsidRPr="004C32AC">
        <w:rPr>
          <w:rFonts w:ascii="Times New Roman" w:hAnsi="Times New Roman" w:cs="Times New Roman"/>
          <w:i/>
          <w:sz w:val="20"/>
        </w:rPr>
        <w:t>(указать место и способ передачи материалов и оборудования)</w:t>
      </w:r>
      <w:r w:rsidRPr="004C32AC">
        <w:rPr>
          <w:rFonts w:ascii="Times New Roman" w:hAnsi="Times New Roman" w:cs="Times New Roman"/>
          <w:sz w:val="20"/>
        </w:rPr>
        <w:t xml:space="preserve"> по </w:t>
      </w:r>
      <w:hyperlink r:id="rId7" w:history="1">
        <w:r w:rsidRPr="004C32AC">
          <w:rPr>
            <w:rFonts w:ascii="Times New Roman" w:hAnsi="Times New Roman" w:cs="Times New Roman"/>
            <w:color w:val="0000FF"/>
            <w:sz w:val="20"/>
          </w:rPr>
          <w:t>Акту</w:t>
        </w:r>
      </w:hyperlink>
      <w:r w:rsidRPr="004C32AC">
        <w:rPr>
          <w:rFonts w:ascii="Times New Roman" w:hAnsi="Times New Roman" w:cs="Times New Roman"/>
          <w:sz w:val="20"/>
        </w:rPr>
        <w:t xml:space="preserve"> приема-передачи материалов и оборудования (Приложение N __). Предоставленное Заказчиком оборудование должно быть возвращено Подрядчиком при передаче результата работ Заказчику. Оборудование возвращается по </w:t>
      </w:r>
      <w:hyperlink r:id="rId8" w:history="1">
        <w:r w:rsidRPr="004C32AC">
          <w:rPr>
            <w:rFonts w:ascii="Times New Roman" w:hAnsi="Times New Roman" w:cs="Times New Roman"/>
            <w:color w:val="0000FF"/>
            <w:sz w:val="20"/>
          </w:rPr>
          <w:t>Акту</w:t>
        </w:r>
      </w:hyperlink>
      <w:r w:rsidRPr="004C32AC">
        <w:rPr>
          <w:rFonts w:ascii="Times New Roman" w:hAnsi="Times New Roman" w:cs="Times New Roman"/>
          <w:sz w:val="20"/>
        </w:rPr>
        <w:t xml:space="preserve"> возврата оборудования (Приложение N 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1.7. Подрядчик обязуется выполнить работы, указанные в </w:t>
      </w:r>
      <w:hyperlink w:anchor="P18" w:history="1">
        <w:r w:rsidRPr="004C32AC">
          <w:rPr>
            <w:rFonts w:ascii="Times New Roman" w:hAnsi="Times New Roman" w:cs="Times New Roman"/>
            <w:color w:val="0000FF"/>
            <w:sz w:val="20"/>
          </w:rPr>
          <w:t>п. 1.1</w:t>
        </w:r>
      </w:hyperlink>
      <w:r w:rsidRPr="004C32AC">
        <w:rPr>
          <w:rFonts w:ascii="Times New Roman" w:hAnsi="Times New Roman" w:cs="Times New Roman"/>
          <w:sz w:val="20"/>
        </w:rPr>
        <w:t xml:space="preserve"> настоящего Договора, своими силами без привлечения третьих лиц.</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Вариант.</w:t>
      </w:r>
      <w:r w:rsidRPr="004C32AC">
        <w:rPr>
          <w:rFonts w:ascii="Times New Roman" w:hAnsi="Times New Roman" w:cs="Times New Roman"/>
          <w:sz w:val="20"/>
        </w:rPr>
        <w:t xml:space="preserve"> 1.7. Подрядчик может привлекать третьих лиц для выполнения </w:t>
      </w:r>
      <w:hyperlink r:id="rId9" w:history="1">
        <w:r w:rsidRPr="004C32AC">
          <w:rPr>
            <w:rFonts w:ascii="Times New Roman" w:hAnsi="Times New Roman" w:cs="Times New Roman"/>
            <w:color w:val="0000FF"/>
            <w:sz w:val="20"/>
          </w:rPr>
          <w:t>Задания</w:t>
        </w:r>
      </w:hyperlink>
      <w:r w:rsidRPr="004C32AC">
        <w:rPr>
          <w:rFonts w:ascii="Times New Roman" w:hAnsi="Times New Roman" w:cs="Times New Roman"/>
          <w:sz w:val="20"/>
        </w:rPr>
        <w:t xml:space="preserve"> Заказчика. В этом случае Подрядчик несет перед Заказчиком ответственность за действия третьих лиц.</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2. Права и обязанности Сторон</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2.1. Подрядчик обязуется:</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2.1.1. Не позднее __________ (________) дней с момента получения </w:t>
      </w:r>
      <w:hyperlink r:id="rId10" w:history="1">
        <w:r w:rsidRPr="004C32AC">
          <w:rPr>
            <w:rFonts w:ascii="Times New Roman" w:hAnsi="Times New Roman" w:cs="Times New Roman"/>
            <w:color w:val="0000FF"/>
            <w:sz w:val="20"/>
          </w:rPr>
          <w:t>Задания</w:t>
        </w:r>
      </w:hyperlink>
      <w:r w:rsidRPr="004C32AC">
        <w:rPr>
          <w:rFonts w:ascii="Times New Roman" w:hAnsi="Times New Roman" w:cs="Times New Roman"/>
          <w:sz w:val="20"/>
        </w:rPr>
        <w:t xml:space="preserve"> заказчика составить </w:t>
      </w:r>
      <w:hyperlink r:id="rId11" w:history="1">
        <w:r w:rsidRPr="004C32AC">
          <w:rPr>
            <w:rFonts w:ascii="Times New Roman" w:hAnsi="Times New Roman" w:cs="Times New Roman"/>
            <w:color w:val="0000FF"/>
            <w:sz w:val="20"/>
          </w:rPr>
          <w:t>Смету</w:t>
        </w:r>
      </w:hyperlink>
      <w:r w:rsidRPr="004C32AC">
        <w:rPr>
          <w:rFonts w:ascii="Times New Roman" w:hAnsi="Times New Roman" w:cs="Times New Roman"/>
          <w:sz w:val="20"/>
        </w:rPr>
        <w:t xml:space="preserve"> работ (Приложение N ___ к настоящему Договору) и направить ее на рассмотрение Заказчику.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2.1.2. Не позднее __________ (________) дней с момента утверждения Заказчиком </w:t>
      </w:r>
      <w:hyperlink r:id="rId12" w:history="1">
        <w:r w:rsidRPr="004C32AC">
          <w:rPr>
            <w:rFonts w:ascii="Times New Roman" w:hAnsi="Times New Roman" w:cs="Times New Roman"/>
            <w:color w:val="0000FF"/>
            <w:sz w:val="20"/>
          </w:rPr>
          <w:t>Сметы</w:t>
        </w:r>
      </w:hyperlink>
      <w:r w:rsidRPr="004C32AC">
        <w:rPr>
          <w:rFonts w:ascii="Times New Roman" w:hAnsi="Times New Roman" w:cs="Times New Roman"/>
          <w:sz w:val="20"/>
        </w:rPr>
        <w:t xml:space="preserve"> приступить к выполнению работ и выполнить работы в соответствии со сроками, установленными в </w:t>
      </w:r>
      <w:hyperlink w:anchor="P87" w:history="1">
        <w:r w:rsidRPr="004C32AC">
          <w:rPr>
            <w:rFonts w:ascii="Times New Roman" w:hAnsi="Times New Roman" w:cs="Times New Roman"/>
            <w:color w:val="0000FF"/>
            <w:sz w:val="20"/>
          </w:rPr>
          <w:t>разд. 3</w:t>
        </w:r>
      </w:hyperlink>
      <w:r w:rsidRPr="004C32AC">
        <w:rPr>
          <w:rFonts w:ascii="Times New Roman" w:hAnsi="Times New Roman" w:cs="Times New Roman"/>
          <w:sz w:val="20"/>
        </w:rPr>
        <w:t xml:space="preserve"> настоящего Договора.</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Вариант, если материалы и оборудование предоставляет Подрядчик.</w:t>
      </w:r>
      <w:r w:rsidRPr="004C32AC">
        <w:rPr>
          <w:rFonts w:ascii="Times New Roman" w:hAnsi="Times New Roman" w:cs="Times New Roman"/>
          <w:sz w:val="20"/>
        </w:rPr>
        <w:t xml:space="preserve"> 2.1.3. За __________ до начала работ представить Заказчику для ознакомления сертификаты, технические паспорта и другие документы, удостоверяющие качество используемых материалов и оборудования.</w:t>
      </w:r>
    </w:p>
    <w:p w:rsidR="00030EB4" w:rsidRPr="004C32AC" w:rsidRDefault="00030EB4">
      <w:pPr>
        <w:pStyle w:val="ConsPlusNormal"/>
        <w:spacing w:before="220"/>
        <w:ind w:firstLine="540"/>
        <w:jc w:val="both"/>
        <w:rPr>
          <w:rFonts w:ascii="Times New Roman" w:hAnsi="Times New Roman" w:cs="Times New Roman"/>
          <w:sz w:val="20"/>
        </w:rPr>
      </w:pPr>
      <w:bookmarkStart w:id="3" w:name="P53"/>
      <w:bookmarkEnd w:id="3"/>
      <w:r w:rsidRPr="004C32AC">
        <w:rPr>
          <w:rFonts w:ascii="Times New Roman" w:hAnsi="Times New Roman" w:cs="Times New Roman"/>
          <w:i/>
          <w:sz w:val="20"/>
        </w:rPr>
        <w:t>Вариант, если материалы и оборудование предоставляет Подрядчик.</w:t>
      </w:r>
      <w:r w:rsidRPr="004C32AC">
        <w:rPr>
          <w:rFonts w:ascii="Times New Roman" w:hAnsi="Times New Roman" w:cs="Times New Roman"/>
          <w:sz w:val="20"/>
        </w:rPr>
        <w:t xml:space="preserve"> 2.1.4. По окончании работ в срок ___________ вывезти принадлежащие Подрядчику оборудование, инвентарь, инструменты, неиспользованные материалы и строительный мусор, а также произвести уборку помещения.</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2.1.5. По окончании работ, указанных в </w:t>
      </w:r>
      <w:hyperlink w:anchor="P53" w:history="1">
        <w:proofErr w:type="spellStart"/>
        <w:r w:rsidRPr="004C32AC">
          <w:rPr>
            <w:rFonts w:ascii="Times New Roman" w:hAnsi="Times New Roman" w:cs="Times New Roman"/>
            <w:color w:val="0000FF"/>
            <w:sz w:val="20"/>
          </w:rPr>
          <w:t>пп</w:t>
        </w:r>
        <w:proofErr w:type="spellEnd"/>
        <w:r w:rsidRPr="004C32AC">
          <w:rPr>
            <w:rFonts w:ascii="Times New Roman" w:hAnsi="Times New Roman" w:cs="Times New Roman"/>
            <w:color w:val="0000FF"/>
            <w:sz w:val="20"/>
          </w:rPr>
          <w:t>. 2.1.4</w:t>
        </w:r>
      </w:hyperlink>
      <w:r w:rsidRPr="004C32AC">
        <w:rPr>
          <w:rFonts w:ascii="Times New Roman" w:hAnsi="Times New Roman" w:cs="Times New Roman"/>
          <w:sz w:val="20"/>
        </w:rPr>
        <w:t xml:space="preserve"> настоящего Договора, уведомить Заказчика о готовности работ к приемке.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2.1.6. По завершении работ уведомить об этом Заказчика и согласовать с Заказчиком дату сдачи-приемки выполненной работы по </w:t>
      </w:r>
      <w:hyperlink r:id="rId13" w:history="1">
        <w:r w:rsidRPr="004C32AC">
          <w:rPr>
            <w:rFonts w:ascii="Times New Roman" w:hAnsi="Times New Roman" w:cs="Times New Roman"/>
            <w:color w:val="0000FF"/>
            <w:sz w:val="20"/>
          </w:rPr>
          <w:t>Акту</w:t>
        </w:r>
      </w:hyperlink>
      <w:r w:rsidRPr="004C32AC">
        <w:rPr>
          <w:rFonts w:ascii="Times New Roman" w:hAnsi="Times New Roman" w:cs="Times New Roman"/>
          <w:sz w:val="20"/>
        </w:rPr>
        <w:t xml:space="preserve"> сдачи-приемки выполненных работ (Приложение N ___ к настоящему Договору).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2.1.7. К дате сдачи-приемки результата работ подготовить оригиналы следующих документов: </w:t>
      </w:r>
      <w:hyperlink r:id="rId14"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сдачи-приемки выполненных работ, счета, счета-фактуры.</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2.1.8. Немедленно известить Заказчика и до получения от него указаний приостановить работы при обнаружении: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возможных неблагоприятных для Заказчика последствий выполнения его указаний о способе исполнения работы;</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иных обстоятельств, угрожающих годности или прочности результатов выполняемой работы либо создающих невозможность ее завершения в срок.</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2.1.9. Не использовать в ходе осуществления работ материалы и оборудование, не соответствующие требованиям действующего законодательства Российской Федерации, в том числе требованиям, перечисленным в </w:t>
      </w:r>
      <w:hyperlink w:anchor="P20" w:history="1">
        <w:r w:rsidRPr="004C32AC">
          <w:rPr>
            <w:rFonts w:ascii="Times New Roman" w:hAnsi="Times New Roman" w:cs="Times New Roman"/>
            <w:color w:val="0000FF"/>
            <w:sz w:val="20"/>
          </w:rPr>
          <w:t>п. п. 1.3</w:t>
        </w:r>
      </w:hyperlink>
      <w:r w:rsidRPr="004C32AC">
        <w:rPr>
          <w:rFonts w:ascii="Times New Roman" w:hAnsi="Times New Roman" w:cs="Times New Roman"/>
          <w:sz w:val="20"/>
        </w:rPr>
        <w:t xml:space="preserve"> и </w:t>
      </w:r>
      <w:hyperlink w:anchor="P27" w:history="1">
        <w:r w:rsidRPr="004C32AC">
          <w:rPr>
            <w:rFonts w:ascii="Times New Roman" w:hAnsi="Times New Roman" w:cs="Times New Roman"/>
            <w:color w:val="0000FF"/>
            <w:sz w:val="20"/>
          </w:rPr>
          <w:t>1.4</w:t>
        </w:r>
      </w:hyperlink>
      <w:r w:rsidRPr="004C32AC">
        <w:rPr>
          <w:rFonts w:ascii="Times New Roman" w:hAnsi="Times New Roman" w:cs="Times New Roman"/>
          <w:sz w:val="20"/>
        </w:rPr>
        <w:t xml:space="preserve"> настоящего Договора.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2.2. Подрядчик вправе: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2.2.1. Требовать своевременного подписания Заказчиком </w:t>
      </w:r>
      <w:hyperlink r:id="rId15"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сдачи-приемки выполненных работ на основании представленных Подрядчиком отчетных документов.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2.2.2. Требовать своевременной оплаты выполненных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2.2.3. Запрашивать у Заказчика разъяснения и уточнения относительно порядка выполнения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2.2.4. Выполнить работы по настоящему Договору досрочно. В случае досрочного выполнения работ предупредить об этом Заказчика и согласовать с ним дату сдачи-приемки результата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2.2.5 </w:t>
      </w:r>
      <w:proofErr w:type="gramStart"/>
      <w:r w:rsidRPr="004C32AC">
        <w:rPr>
          <w:rFonts w:ascii="Times New Roman" w:hAnsi="Times New Roman" w:cs="Times New Roman"/>
          <w:sz w:val="20"/>
        </w:rPr>
        <w:t>В</w:t>
      </w:r>
      <w:proofErr w:type="gramEnd"/>
      <w:r w:rsidRPr="004C32AC">
        <w:rPr>
          <w:rFonts w:ascii="Times New Roman" w:hAnsi="Times New Roman" w:cs="Times New Roman"/>
          <w:sz w:val="20"/>
        </w:rPr>
        <w:t xml:space="preserve"> случаях когда исполнение работ по Договору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lastRenderedPageBreak/>
        <w:t>2.2.6. Подрядчик вправе не приступать к работе, а начатую работу приостановить в случаях, когда нарушение Заказчиком своих обязанностей по договору подряда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В этом случае Подрядчик вправе отказаться от исполнения Договора и потребовать возмещения убытков.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2.2.7. Отказаться от выполнения дополнительно заказанных работ, но при условии, что такие работы не входят в сферу профессиональной деятельности Подрядчика и (или) его субподрядчиков либо не могут быть выполнены Подрядчиком и (или) его субподрядчиками по независящим от них причинам. В указанных случаях Подрядчик обязан предупредить Заказчика о невозможности выполнения запрошенных работ не позднее ____________ (___________) дней с момента поступления соответствующего запроса.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2.3. Заказчик обязуется:</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2.3.1. Не позднее ____________ (___________) дней с момента подписания Сторонами настоящего Договора передать Подрядчику </w:t>
      </w:r>
      <w:hyperlink r:id="rId16" w:history="1">
        <w:r w:rsidRPr="004C32AC">
          <w:rPr>
            <w:rFonts w:ascii="Times New Roman" w:hAnsi="Times New Roman" w:cs="Times New Roman"/>
            <w:color w:val="0000FF"/>
            <w:sz w:val="20"/>
          </w:rPr>
          <w:t>Задание</w:t>
        </w:r>
      </w:hyperlink>
      <w:r w:rsidRPr="004C32AC">
        <w:rPr>
          <w:rFonts w:ascii="Times New Roman" w:hAnsi="Times New Roman" w:cs="Times New Roman"/>
          <w:sz w:val="20"/>
        </w:rPr>
        <w:t xml:space="preserve"> (Приложение N ___ к настоящему Договору).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2.3.2. Не позднее ____________ (___________) дней с момента получения </w:t>
      </w:r>
      <w:hyperlink r:id="rId17" w:history="1">
        <w:r w:rsidRPr="004C32AC">
          <w:rPr>
            <w:rFonts w:ascii="Times New Roman" w:hAnsi="Times New Roman" w:cs="Times New Roman"/>
            <w:color w:val="0000FF"/>
            <w:sz w:val="20"/>
          </w:rPr>
          <w:t>Сметы</w:t>
        </w:r>
      </w:hyperlink>
      <w:r w:rsidRPr="004C32AC">
        <w:rPr>
          <w:rFonts w:ascii="Times New Roman" w:hAnsi="Times New Roman" w:cs="Times New Roman"/>
          <w:sz w:val="20"/>
        </w:rPr>
        <w:t xml:space="preserve"> рассмотреть ее условия и утвердить Смету или направить Подрядчику свои возражения.</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2.3.3. Не позднее ____________ (___________) дней с момента согласования Сторонами </w:t>
      </w:r>
      <w:hyperlink r:id="rId18" w:history="1">
        <w:r w:rsidRPr="004C32AC">
          <w:rPr>
            <w:rFonts w:ascii="Times New Roman" w:hAnsi="Times New Roman" w:cs="Times New Roman"/>
            <w:color w:val="0000FF"/>
            <w:sz w:val="20"/>
          </w:rPr>
          <w:t>Сметы</w:t>
        </w:r>
      </w:hyperlink>
      <w:r w:rsidRPr="004C32AC">
        <w:rPr>
          <w:rFonts w:ascii="Times New Roman" w:hAnsi="Times New Roman" w:cs="Times New Roman"/>
          <w:sz w:val="20"/>
        </w:rPr>
        <w:t xml:space="preserve"> обеспечить доступ Подрядчика в помещение, указанное в </w:t>
      </w:r>
      <w:hyperlink w:anchor="P18" w:history="1">
        <w:r w:rsidRPr="004C32AC">
          <w:rPr>
            <w:rFonts w:ascii="Times New Roman" w:hAnsi="Times New Roman" w:cs="Times New Roman"/>
            <w:color w:val="0000FF"/>
            <w:sz w:val="20"/>
          </w:rPr>
          <w:t>п. 1.1</w:t>
        </w:r>
      </w:hyperlink>
      <w:r w:rsidRPr="004C32AC">
        <w:rPr>
          <w:rFonts w:ascii="Times New Roman" w:hAnsi="Times New Roman" w:cs="Times New Roman"/>
          <w:sz w:val="20"/>
        </w:rPr>
        <w:t xml:space="preserve"> настоящего Договора, выдать Подрядчику _____ экземпляр(</w:t>
      </w:r>
      <w:proofErr w:type="spellStart"/>
      <w:r w:rsidRPr="004C32AC">
        <w:rPr>
          <w:rFonts w:ascii="Times New Roman" w:hAnsi="Times New Roman" w:cs="Times New Roman"/>
          <w:sz w:val="20"/>
        </w:rPr>
        <w:t>ов</w:t>
      </w:r>
      <w:proofErr w:type="spellEnd"/>
      <w:r w:rsidRPr="004C32AC">
        <w:rPr>
          <w:rFonts w:ascii="Times New Roman" w:hAnsi="Times New Roman" w:cs="Times New Roman"/>
          <w:sz w:val="20"/>
        </w:rPr>
        <w:t>) ключей и (или) пропусков в указанное помещение.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2.3.4. Принять выполненные работы не позднее даты, установленной </w:t>
      </w:r>
      <w:hyperlink w:anchor="P112" w:history="1">
        <w:r w:rsidRPr="004C32AC">
          <w:rPr>
            <w:rFonts w:ascii="Times New Roman" w:hAnsi="Times New Roman" w:cs="Times New Roman"/>
            <w:color w:val="0000FF"/>
            <w:sz w:val="20"/>
          </w:rPr>
          <w:t>п. 5.1</w:t>
        </w:r>
      </w:hyperlink>
      <w:r w:rsidRPr="004C32AC">
        <w:rPr>
          <w:rFonts w:ascii="Times New Roman" w:hAnsi="Times New Roman" w:cs="Times New Roman"/>
          <w:sz w:val="20"/>
        </w:rPr>
        <w:t xml:space="preserve"> настоящего Договора, по </w:t>
      </w:r>
      <w:hyperlink r:id="rId19" w:history="1">
        <w:r w:rsidRPr="004C32AC">
          <w:rPr>
            <w:rFonts w:ascii="Times New Roman" w:hAnsi="Times New Roman" w:cs="Times New Roman"/>
            <w:color w:val="0000FF"/>
            <w:sz w:val="20"/>
          </w:rPr>
          <w:t>Акту</w:t>
        </w:r>
      </w:hyperlink>
      <w:r w:rsidRPr="004C32AC">
        <w:rPr>
          <w:rFonts w:ascii="Times New Roman" w:hAnsi="Times New Roman" w:cs="Times New Roman"/>
          <w:sz w:val="20"/>
        </w:rPr>
        <w:t xml:space="preserve"> сдачи-приемки выполненных работ, проверить качество выполненных ремонтно-строительных работ, в случае обнаружения недостатков отметить в Акте характер недостатков, порядок и сроки их устранения.</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2.3.5. Оплатить выполненные работы в размере, порядке и сроки, предусмотренные настоящим Договором.</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 Заказчик вправе: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2.4.1. Требовать выполнения дополнительных работ при условии, что запрошенные дополнительные работы могут быть выполнены Подрядчиком.</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2.4.2. Осуществлять контроль и надзор за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2.4.3.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2.4.4.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2.4.5.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отказаться от исполнения Договора и потребовать возмещения убытков.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2.4.6. Если во время выполнения работы станет очевидным, что она не будет выполнена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2.4.7. В любое время до сдачи ему результата работы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всю работу, и частью цены, уплаченной за выполненную работу.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2.4.8. По согласованию с Подрядчиком в счет стоимости работ приобретать необходимое оборудование и материалы. При этом стоимость работ, подлежащая оплате Подрядчику, уменьшается на стоимость приобретенного оборудования и материалов.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2.4.9.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Заказчик, принявший работу без </w:t>
      </w:r>
      <w:r w:rsidRPr="004C32AC">
        <w:rPr>
          <w:rFonts w:ascii="Times New Roman" w:hAnsi="Times New Roman" w:cs="Times New Roman"/>
          <w:sz w:val="20"/>
        </w:rPr>
        <w:lastRenderedPageBreak/>
        <w:t>проверки, (</w:t>
      </w:r>
      <w:r w:rsidRPr="004C32AC">
        <w:rPr>
          <w:rFonts w:ascii="Times New Roman" w:hAnsi="Times New Roman" w:cs="Times New Roman"/>
          <w:i/>
          <w:sz w:val="20"/>
        </w:rPr>
        <w:t>вариант:</w:t>
      </w:r>
      <w:r w:rsidRPr="004C32AC">
        <w:rPr>
          <w:rFonts w:ascii="Times New Roman" w:hAnsi="Times New Roman" w:cs="Times New Roman"/>
          <w:sz w:val="20"/>
        </w:rPr>
        <w:t xml:space="preserve"> не) лишается права ссылаться на недостатки работы, которые могли быть установлены при обычном способе ее приемки (явные недостатки).</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bookmarkStart w:id="4" w:name="P87"/>
      <w:bookmarkEnd w:id="4"/>
      <w:r w:rsidRPr="004C32AC">
        <w:rPr>
          <w:rFonts w:ascii="Times New Roman" w:hAnsi="Times New Roman" w:cs="Times New Roman"/>
          <w:sz w:val="20"/>
        </w:rPr>
        <w:t>3. Сроки выполнения работ</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3.1. Работы, предусмотренные настоящим Договором, выполняются Подрядчиком в следующие сроки: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начало работ: "__"___________ ____ г.;</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окончание работ: "__"___________ ____ г.;</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общая продолжительность работ составляет _______________________.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3.2. 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3.3. Подрядчик несет ответственность за нарушение начального и конечного сроков выполнения работы.</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4. Цена работ</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4.1. Стоимость работ по настоящему Договору указана в </w:t>
      </w:r>
      <w:hyperlink r:id="rId20" w:history="1">
        <w:r w:rsidRPr="004C32AC">
          <w:rPr>
            <w:rFonts w:ascii="Times New Roman" w:hAnsi="Times New Roman" w:cs="Times New Roman"/>
            <w:color w:val="0000FF"/>
            <w:sz w:val="20"/>
          </w:rPr>
          <w:t>Смете</w:t>
        </w:r>
      </w:hyperlink>
      <w:r w:rsidRPr="004C32AC">
        <w:rPr>
          <w:rFonts w:ascii="Times New Roman" w:hAnsi="Times New Roman" w:cs="Times New Roman"/>
          <w:sz w:val="20"/>
        </w:rPr>
        <w:t>, подлежащей согласованию Сторонами.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Цена работ включает компенсацию издержек Подрядчика.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4.2. Оплата по настоящему Договору производится в следующем порядке: ______________________________.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Выбрать нужное: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 не позднее чем за _____ (_______) </w:t>
      </w:r>
      <w:r w:rsidRPr="004C32AC">
        <w:rPr>
          <w:rFonts w:ascii="Times New Roman" w:hAnsi="Times New Roman" w:cs="Times New Roman"/>
          <w:i/>
          <w:sz w:val="20"/>
        </w:rPr>
        <w:t>(календарных/банковских/рабочих)</w:t>
      </w:r>
      <w:r w:rsidRPr="004C32AC">
        <w:rPr>
          <w:rFonts w:ascii="Times New Roman" w:hAnsi="Times New Roman" w:cs="Times New Roman"/>
          <w:sz w:val="20"/>
        </w:rPr>
        <w:t xml:space="preserve"> дней до начала выполнения Подрядчиком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 в течение ___________ (_________________) </w:t>
      </w:r>
      <w:r w:rsidRPr="004C32AC">
        <w:rPr>
          <w:rFonts w:ascii="Times New Roman" w:hAnsi="Times New Roman" w:cs="Times New Roman"/>
          <w:i/>
          <w:sz w:val="20"/>
        </w:rPr>
        <w:t>(календарных/банковских/рабочих)</w:t>
      </w:r>
      <w:r w:rsidRPr="004C32AC">
        <w:rPr>
          <w:rFonts w:ascii="Times New Roman" w:hAnsi="Times New Roman" w:cs="Times New Roman"/>
          <w:sz w:val="20"/>
        </w:rPr>
        <w:t xml:space="preserve"> дней с момента подписания Сторонами </w:t>
      </w:r>
      <w:hyperlink r:id="rId21"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сдачи-приемки выполненных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 аванс в размере _____ (__________) рублей, в том числе НДС _____ (__________) рублей, Заказчик оплачивает до начала выполнения Подрядчиком работ, оставшуюся часть цены работ в размере _____ (__________) рублей, в том числе НДС _____ (__________) рублей, Заказчик оплачивает в течение _____ (_______) рабочих дней после подписания Сторонами </w:t>
      </w:r>
      <w:hyperlink r:id="rId22"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сдачи-приемки выполненных работ</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Оплата производится путем безналичного перечисления денежных средств с расчетного счета Заказчика на расчетный счет Подрядчика.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4.3. Цена работ может быть изменена только по письменному соглашению Сторон.</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5. Порядок приемки работ</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bookmarkStart w:id="5" w:name="P112"/>
      <w:bookmarkEnd w:id="5"/>
      <w:r w:rsidRPr="004C32AC">
        <w:rPr>
          <w:rFonts w:ascii="Times New Roman" w:hAnsi="Times New Roman" w:cs="Times New Roman"/>
          <w:sz w:val="20"/>
        </w:rPr>
        <w:t>5.1. Заказчик обязан принять выполненные работы в течение _____ (_______) дней со дня получения уведомления Подрядчика о готовности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5.2. Работы считаются принятыми с момента подписания Сторонами </w:t>
      </w:r>
      <w:hyperlink r:id="rId23"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сдачи-приемки выполненных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5.3. При отказе от подписания </w:t>
      </w:r>
      <w:hyperlink r:id="rId24" w:history="1">
        <w:r w:rsidRPr="004C32AC">
          <w:rPr>
            <w:rFonts w:ascii="Times New Roman" w:hAnsi="Times New Roman" w:cs="Times New Roman"/>
            <w:color w:val="0000FF"/>
            <w:sz w:val="20"/>
          </w:rPr>
          <w:t>Акта</w:t>
        </w:r>
      </w:hyperlink>
      <w:r w:rsidRPr="004C32AC">
        <w:rPr>
          <w:rFonts w:ascii="Times New Roman" w:hAnsi="Times New Roman" w:cs="Times New Roman"/>
          <w:sz w:val="20"/>
        </w:rPr>
        <w:t xml:space="preserve"> какой-либо из Сторон об этом делается отметка в Акте. Основания для отказа излагаются отказавшимся лицом в Акте.</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6. Ответственность. Риски</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Вариант, если материалы и оборудование предоставляет Подрядчик.</w:t>
      </w:r>
      <w:r w:rsidRPr="004C32AC">
        <w:rPr>
          <w:rFonts w:ascii="Times New Roman" w:hAnsi="Times New Roman" w:cs="Times New Roman"/>
          <w:sz w:val="20"/>
        </w:rPr>
        <w:t xml:space="preserve"> 6.1.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в размере понесенных Заказчиком убытков.</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6.2. Подрядчик несет ответственность за произошедшую по его вине утрату и (или) гибель имущества </w:t>
      </w:r>
      <w:r w:rsidRPr="004C32AC">
        <w:rPr>
          <w:rFonts w:ascii="Times New Roman" w:hAnsi="Times New Roman" w:cs="Times New Roman"/>
          <w:sz w:val="20"/>
        </w:rPr>
        <w:lastRenderedPageBreak/>
        <w:t>Заказчика, находящегося в помещении. В этом случае Подрядчик обязан за свой счет заменить указанное имущество аналогичным или (при невозможности этого) возместить Заказчику ущерб.</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6.3. 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помещение для ___________________ (</w:t>
      </w:r>
      <w:r w:rsidRPr="004C32AC">
        <w:rPr>
          <w:rFonts w:ascii="Times New Roman" w:hAnsi="Times New Roman" w:cs="Times New Roman"/>
          <w:i/>
          <w:sz w:val="20"/>
        </w:rPr>
        <w:t>варианты:</w:t>
      </w:r>
      <w:r w:rsidRPr="004C32AC">
        <w:rPr>
          <w:rFonts w:ascii="Times New Roman" w:hAnsi="Times New Roman" w:cs="Times New Roman"/>
          <w:sz w:val="20"/>
        </w:rPr>
        <w:t xml:space="preserve"> ведения деятельности Заказчика, проживания Заказчика), или иным образом препятствующими использованию помещения по назначению, Заказчик вправе по своему выбору: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6.3.1. Потребовать от Подрядчика безвозмездного устранения недостатков в разумный срок.</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6.3.2. Потребовать от Подрядчика соразмерного уменьшения установленной за работу цены.</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6.3.3.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и обязан обеспечить доступ в помещение.</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030EB4" w:rsidRPr="004C32AC" w:rsidRDefault="004C32AC">
      <w:pPr>
        <w:pStyle w:val="ConsPlusNormal"/>
        <w:spacing w:before="220"/>
        <w:ind w:firstLine="540"/>
        <w:jc w:val="both"/>
        <w:rPr>
          <w:rFonts w:ascii="Times New Roman" w:hAnsi="Times New Roman" w:cs="Times New Roman"/>
          <w:sz w:val="20"/>
        </w:rPr>
      </w:pPr>
      <w:hyperlink r:id="rId25" w:history="1">
        <w:r w:rsidR="00030EB4" w:rsidRPr="004C32AC">
          <w:rPr>
            <w:rFonts w:ascii="Times New Roman" w:hAnsi="Times New Roman" w:cs="Times New Roman"/>
            <w:color w:val="0000FF"/>
            <w:sz w:val="20"/>
          </w:rPr>
          <w:t>Требования</w:t>
        </w:r>
      </w:hyperlink>
      <w:r w:rsidR="00030EB4" w:rsidRPr="004C32AC">
        <w:rPr>
          <w:rFonts w:ascii="Times New Roman" w:hAnsi="Times New Roman" w:cs="Times New Roman"/>
          <w:sz w:val="20"/>
        </w:rPr>
        <w:t>, связанные с недостатками результата работы, могут быть предъявлены Заказчиком при условии, что они были обнаружены в течение _______ (_______) дней с момента приемки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6.5. Риск случайной гибели или случайного повреждения материалов или оборудования, а также риск случайной гибели или случайного повреждения результата выполненной работы до ее приемки Заказчиком несет Подрядчик.</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6.6. При просрочке Заказчиком оплаты работы Подрядчик вправе потребовать от Заказчика уплаты неустойки в размере __________ рублей за каждый день просрочки.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6.7.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Подрядчик не несет ответственности за допущенные им без согласия Заказчика отступления от технической документации, если докажет, что они не повлияли на качество результата работ.</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6.8. В случае нарушения Подрядчиком сроков выполнения работ Заказчик вправе потребовать от Подрядчика уплаты неустойки в размере ________ рублей за каждый день просрочки.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6.9. В случае нарушения Заказчиком срока принятия выполненных ремонтно-строительных работ Подрядчик вправе потребовать от Заказчика уплаты неустойки в размере _______ рублей.</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7. Срок действия Договора</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7.1. Настоящий Договор вступает в силу с момента его подписания обеими Сторонами и действует до полного исполнения ими принятых на себя обязательств по Договору.</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7.2. Настоящий Договор может быть расторгнут досрочно:</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7.2.1. По письменному соглашению Сторон.</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7.2.2. В одностороннем порядке в случаях, предусмотренных действующим законодательством Российской Федерации, при условии письменного уведомления другой Стороны о расторжении не менее чем за ________ (__________) дней до даты предполагаемого расторжения.</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8. Разрешение споров</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8.1. Разногласия, которые могут возникнуть между Сторонами в связи с исполнением настоящего Договора, Стороны будут стремиться разрешить путем переговоров.</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8.2. В случае если результат переговоров не будет достигнут, Стороны обращаются за разрешением спора в суд по правилам подсудности в соответствии с положениями действующего законодательства Российской Федерации.</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lastRenderedPageBreak/>
        <w:t>9. Заключительные положения</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9.1. В остальном, что не предусмотрено настоящим Договором, Стороны руководствуются действующим законодательством Российской Федерации.</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9.2.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9.3. Уведомления и сообщения Стороны направляют друг другу по следующим номерам факсов: ______________ (Заказчик), _______________ (Подрядчик), адресам электронной почты: ______________ (Заказчик), ______________ (Подрядчик).</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9.4. Настоящий Договор составлен в двух экземплярах, имеющих равную юридическую силу, по одному экземпляру для каждой из Сторон.</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9.5. Приложения:</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9.5.1. </w:t>
      </w:r>
      <w:hyperlink r:id="rId26" w:history="1">
        <w:r w:rsidRPr="004C32AC">
          <w:rPr>
            <w:rFonts w:ascii="Times New Roman" w:hAnsi="Times New Roman" w:cs="Times New Roman"/>
            <w:color w:val="0000FF"/>
            <w:sz w:val="20"/>
          </w:rPr>
          <w:t>Спецификация</w:t>
        </w:r>
      </w:hyperlink>
      <w:r w:rsidRPr="004C32AC">
        <w:rPr>
          <w:rFonts w:ascii="Times New Roman" w:hAnsi="Times New Roman" w:cs="Times New Roman"/>
          <w:sz w:val="20"/>
        </w:rPr>
        <w:t xml:space="preserve"> видов работ по ремонту и отделке (Приложение N 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9.5.2. </w:t>
      </w:r>
      <w:hyperlink r:id="rId27" w:history="1">
        <w:r w:rsidRPr="004C32AC">
          <w:rPr>
            <w:rFonts w:ascii="Times New Roman" w:hAnsi="Times New Roman" w:cs="Times New Roman"/>
            <w:color w:val="0000FF"/>
            <w:sz w:val="20"/>
          </w:rPr>
          <w:t>Задание</w:t>
        </w:r>
      </w:hyperlink>
      <w:r w:rsidRPr="004C32AC">
        <w:rPr>
          <w:rFonts w:ascii="Times New Roman" w:hAnsi="Times New Roman" w:cs="Times New Roman"/>
          <w:sz w:val="20"/>
        </w:rPr>
        <w:t xml:space="preserve"> заказчика (Приложение N 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9.5.3. </w:t>
      </w:r>
      <w:hyperlink r:id="rId28" w:history="1">
        <w:r w:rsidRPr="004C32AC">
          <w:rPr>
            <w:rFonts w:ascii="Times New Roman" w:hAnsi="Times New Roman" w:cs="Times New Roman"/>
            <w:color w:val="0000FF"/>
            <w:sz w:val="20"/>
          </w:rPr>
          <w:t>Смета</w:t>
        </w:r>
      </w:hyperlink>
      <w:r w:rsidRPr="004C32AC">
        <w:rPr>
          <w:rFonts w:ascii="Times New Roman" w:hAnsi="Times New Roman" w:cs="Times New Roman"/>
          <w:sz w:val="20"/>
        </w:rPr>
        <w:t xml:space="preserve"> работ (Приложение N _____).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9.5.4. </w:t>
      </w:r>
      <w:hyperlink r:id="rId29" w:history="1">
        <w:r w:rsidRPr="004C32AC">
          <w:rPr>
            <w:rFonts w:ascii="Times New Roman" w:hAnsi="Times New Roman" w:cs="Times New Roman"/>
            <w:color w:val="0000FF"/>
            <w:sz w:val="20"/>
          </w:rPr>
          <w:t>Акт</w:t>
        </w:r>
      </w:hyperlink>
      <w:r w:rsidRPr="004C32AC">
        <w:rPr>
          <w:rFonts w:ascii="Times New Roman" w:hAnsi="Times New Roman" w:cs="Times New Roman"/>
          <w:sz w:val="20"/>
        </w:rPr>
        <w:t xml:space="preserve"> сдачи-приемки выполненных работ (Приложение N _____).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i/>
          <w:sz w:val="20"/>
        </w:rPr>
        <w:t>Вариант, если материалы и оборудование предоставляет Заказчик.</w:t>
      </w:r>
      <w:r w:rsidRPr="004C32AC">
        <w:rPr>
          <w:rFonts w:ascii="Times New Roman" w:hAnsi="Times New Roman" w:cs="Times New Roman"/>
          <w:sz w:val="20"/>
        </w:rPr>
        <w:t xml:space="preserve"> 9.5.5. </w:t>
      </w:r>
      <w:hyperlink r:id="rId30" w:history="1">
        <w:r w:rsidRPr="004C32AC">
          <w:rPr>
            <w:rFonts w:ascii="Times New Roman" w:hAnsi="Times New Roman" w:cs="Times New Roman"/>
            <w:color w:val="0000FF"/>
            <w:sz w:val="20"/>
          </w:rPr>
          <w:t>Перечень</w:t>
        </w:r>
      </w:hyperlink>
      <w:r w:rsidRPr="004C32AC">
        <w:rPr>
          <w:rFonts w:ascii="Times New Roman" w:hAnsi="Times New Roman" w:cs="Times New Roman"/>
          <w:sz w:val="20"/>
        </w:rPr>
        <w:t xml:space="preserve"> материалов и оборудования (Приложение N ___).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ind w:firstLine="540"/>
        <w:jc w:val="both"/>
        <w:rPr>
          <w:rFonts w:ascii="Times New Roman" w:hAnsi="Times New Roman" w:cs="Times New Roman"/>
          <w:sz w:val="20"/>
        </w:rPr>
      </w:pPr>
      <w:r w:rsidRPr="004C32AC">
        <w:rPr>
          <w:rFonts w:ascii="Times New Roman" w:hAnsi="Times New Roman" w:cs="Times New Roman"/>
          <w:sz w:val="20"/>
        </w:rPr>
        <w:t xml:space="preserve">9.5.6. </w:t>
      </w:r>
      <w:hyperlink r:id="rId31" w:history="1">
        <w:r w:rsidRPr="004C32AC">
          <w:rPr>
            <w:rFonts w:ascii="Times New Roman" w:hAnsi="Times New Roman" w:cs="Times New Roman"/>
            <w:color w:val="0000FF"/>
            <w:sz w:val="20"/>
          </w:rPr>
          <w:t>Акт</w:t>
        </w:r>
      </w:hyperlink>
      <w:r w:rsidRPr="004C32AC">
        <w:rPr>
          <w:rFonts w:ascii="Times New Roman" w:hAnsi="Times New Roman" w:cs="Times New Roman"/>
          <w:sz w:val="20"/>
        </w:rPr>
        <w:t xml:space="preserve"> приема-передачи материалов и оборудования (Приложение N 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 xml:space="preserve">9.5.7. </w:t>
      </w:r>
      <w:hyperlink r:id="rId32" w:history="1">
        <w:r w:rsidRPr="004C32AC">
          <w:rPr>
            <w:rFonts w:ascii="Times New Roman" w:hAnsi="Times New Roman" w:cs="Times New Roman"/>
            <w:color w:val="0000FF"/>
            <w:sz w:val="20"/>
          </w:rPr>
          <w:t>Акт</w:t>
        </w:r>
      </w:hyperlink>
      <w:r w:rsidRPr="004C32AC">
        <w:rPr>
          <w:rFonts w:ascii="Times New Roman" w:hAnsi="Times New Roman" w:cs="Times New Roman"/>
          <w:sz w:val="20"/>
        </w:rPr>
        <w:t xml:space="preserve"> возврата оборудования (Приложение N __).</w:t>
      </w:r>
    </w:p>
    <w:p w:rsidR="00030EB4" w:rsidRPr="004C32AC" w:rsidRDefault="00030EB4">
      <w:pPr>
        <w:pStyle w:val="ConsPlusNormal"/>
        <w:spacing w:before="220"/>
        <w:ind w:firstLine="540"/>
        <w:jc w:val="both"/>
        <w:rPr>
          <w:rFonts w:ascii="Times New Roman" w:hAnsi="Times New Roman" w:cs="Times New Roman"/>
          <w:sz w:val="20"/>
        </w:rPr>
      </w:pPr>
      <w:r w:rsidRPr="004C32AC">
        <w:rPr>
          <w:rFonts w:ascii="Times New Roman" w:hAnsi="Times New Roman" w:cs="Times New Roman"/>
          <w:sz w:val="20"/>
        </w:rPr>
        <w:t>9.5.8. Техническая документация и строительные нормы (Приложение N _____).</w:t>
      </w: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outlineLvl w:val="0"/>
        <w:rPr>
          <w:rFonts w:ascii="Times New Roman" w:hAnsi="Times New Roman" w:cs="Times New Roman"/>
          <w:sz w:val="20"/>
        </w:rPr>
      </w:pPr>
      <w:r w:rsidRPr="004C32AC">
        <w:rPr>
          <w:rFonts w:ascii="Times New Roman" w:hAnsi="Times New Roman" w:cs="Times New Roman"/>
          <w:sz w:val="20"/>
        </w:rPr>
        <w:t>10. Адреса и платежные реквизиты Сторон</w:t>
      </w:r>
    </w:p>
    <w:p w:rsidR="00030EB4" w:rsidRPr="004C32AC" w:rsidRDefault="00030EB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54"/>
        <w:gridCol w:w="4309"/>
      </w:tblGrid>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Заказчик:</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Подрядчик:</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Юридический/почтовый адрес: 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Юридический/почтовый адрес: 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ИНН/КПП 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ИНН/КПП 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ОГРН 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ОГРН 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Расчетный счет 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Расчетный счет 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в ______________________ банке</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в ______________________ банке</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К/с 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К/с ______________________________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БИК 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БИК 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Счет 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Счет 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Факс: 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Факс: 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электронной почты: 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электронной почты: __________</w:t>
            </w:r>
          </w:p>
        </w:tc>
      </w:tr>
      <w:tr w:rsidR="00030EB4" w:rsidRPr="004C32AC">
        <w:tc>
          <w:tcPr>
            <w:tcW w:w="4309"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bookmarkStart w:id="6" w:name="_GoBack"/>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r>
      <w:bookmarkEnd w:id="6"/>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i/>
                <w:sz w:val="20"/>
              </w:rPr>
              <w:t>Вариант</w:t>
            </w:r>
            <w:r w:rsidRPr="004C32AC">
              <w:rPr>
                <w:rFonts w:ascii="Times New Roman" w:hAnsi="Times New Roman" w:cs="Times New Roman"/>
                <w:sz w:val="20"/>
              </w:rPr>
              <w:t>.</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w:t>
            </w:r>
            <w:r w:rsidRPr="004C32AC">
              <w:rPr>
                <w:rFonts w:ascii="Times New Roman" w:hAnsi="Times New Roman" w:cs="Times New Roman"/>
                <w:i/>
                <w:sz w:val="20"/>
              </w:rPr>
              <w:t>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lastRenderedPageBreak/>
              <w:t>_________________________________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Паспортные данные: 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Паспортные данные: 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_________________________________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Телефон: _________________________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Телефон: _________________________</w:t>
            </w:r>
          </w:p>
        </w:tc>
      </w:tr>
      <w:tr w:rsidR="00030EB4" w:rsidRPr="004C32A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электронной почты: ___________</w:t>
            </w:r>
          </w:p>
        </w:tc>
        <w:tc>
          <w:tcPr>
            <w:tcW w:w="454"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9" w:type="dxa"/>
            <w:tcBorders>
              <w:top w:val="nil"/>
              <w:left w:val="nil"/>
              <w:bottom w:val="nil"/>
              <w:right w:val="nil"/>
            </w:tcBorders>
          </w:tcPr>
          <w:p w:rsidR="00030EB4" w:rsidRPr="004C32AC" w:rsidRDefault="00030EB4">
            <w:pPr>
              <w:pStyle w:val="ConsPlusNormal"/>
              <w:jc w:val="both"/>
              <w:rPr>
                <w:rFonts w:ascii="Times New Roman" w:hAnsi="Times New Roman" w:cs="Times New Roman"/>
                <w:sz w:val="20"/>
              </w:rPr>
            </w:pPr>
            <w:r w:rsidRPr="004C32AC">
              <w:rPr>
                <w:rFonts w:ascii="Times New Roman" w:hAnsi="Times New Roman" w:cs="Times New Roman"/>
                <w:sz w:val="20"/>
              </w:rPr>
              <w:t>Адрес электронной почты: ___________</w:t>
            </w:r>
          </w:p>
        </w:tc>
      </w:tr>
    </w:tbl>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center"/>
        <w:rPr>
          <w:rFonts w:ascii="Times New Roman" w:hAnsi="Times New Roman" w:cs="Times New Roman"/>
          <w:sz w:val="20"/>
        </w:rPr>
      </w:pPr>
      <w:r w:rsidRPr="004C32AC">
        <w:rPr>
          <w:rFonts w:ascii="Times New Roman" w:hAnsi="Times New Roman" w:cs="Times New Roman"/>
          <w:sz w:val="20"/>
        </w:rPr>
        <w:t>Подписи Сторон</w:t>
      </w:r>
    </w:p>
    <w:p w:rsidR="00030EB4" w:rsidRPr="004C32AC" w:rsidRDefault="00030EB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8"/>
        <w:gridCol w:w="453"/>
        <w:gridCol w:w="4308"/>
      </w:tblGrid>
      <w:tr w:rsidR="00030EB4" w:rsidRPr="004C32AC">
        <w:tc>
          <w:tcPr>
            <w:tcW w:w="4308"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r w:rsidRPr="004C32AC">
              <w:rPr>
                <w:rFonts w:ascii="Times New Roman" w:hAnsi="Times New Roman" w:cs="Times New Roman"/>
                <w:sz w:val="20"/>
              </w:rPr>
              <w:t>Заказчик:</w:t>
            </w:r>
          </w:p>
        </w:tc>
        <w:tc>
          <w:tcPr>
            <w:tcW w:w="453"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8"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r w:rsidRPr="004C32AC">
              <w:rPr>
                <w:rFonts w:ascii="Times New Roman" w:hAnsi="Times New Roman" w:cs="Times New Roman"/>
                <w:sz w:val="20"/>
              </w:rPr>
              <w:t>Подрядчик:</w:t>
            </w:r>
          </w:p>
        </w:tc>
      </w:tr>
      <w:tr w:rsidR="00030EB4" w:rsidRPr="004C32AC">
        <w:tc>
          <w:tcPr>
            <w:tcW w:w="4308"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r w:rsidRPr="004C32AC">
              <w:rPr>
                <w:rFonts w:ascii="Times New Roman" w:hAnsi="Times New Roman" w:cs="Times New Roman"/>
                <w:sz w:val="20"/>
              </w:rPr>
              <w:t xml:space="preserve">________/__________ </w:t>
            </w:r>
            <w:r w:rsidRPr="004C32AC">
              <w:rPr>
                <w:rFonts w:ascii="Times New Roman" w:hAnsi="Times New Roman" w:cs="Times New Roman"/>
                <w:i/>
                <w:sz w:val="20"/>
              </w:rPr>
              <w:t>(подпись/Ф.И.О.)</w:t>
            </w:r>
          </w:p>
        </w:tc>
        <w:tc>
          <w:tcPr>
            <w:tcW w:w="453"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p>
        </w:tc>
        <w:tc>
          <w:tcPr>
            <w:tcW w:w="4308" w:type="dxa"/>
            <w:tcBorders>
              <w:top w:val="nil"/>
              <w:left w:val="nil"/>
              <w:bottom w:val="nil"/>
              <w:right w:val="nil"/>
            </w:tcBorders>
          </w:tcPr>
          <w:p w:rsidR="00030EB4" w:rsidRPr="004C32AC" w:rsidRDefault="00030EB4">
            <w:pPr>
              <w:pStyle w:val="ConsPlusNormal"/>
              <w:rPr>
                <w:rFonts w:ascii="Times New Roman" w:hAnsi="Times New Roman" w:cs="Times New Roman"/>
                <w:sz w:val="20"/>
              </w:rPr>
            </w:pPr>
            <w:r w:rsidRPr="004C32AC">
              <w:rPr>
                <w:rFonts w:ascii="Times New Roman" w:hAnsi="Times New Roman" w:cs="Times New Roman"/>
                <w:sz w:val="20"/>
              </w:rPr>
              <w:t xml:space="preserve">________/__________ </w:t>
            </w:r>
            <w:r w:rsidRPr="004C32AC">
              <w:rPr>
                <w:rFonts w:ascii="Times New Roman" w:hAnsi="Times New Roman" w:cs="Times New Roman"/>
                <w:i/>
                <w:sz w:val="20"/>
              </w:rPr>
              <w:t>(подпись/Ф.И.О.)</w:t>
            </w:r>
          </w:p>
        </w:tc>
      </w:tr>
    </w:tbl>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jc w:val="both"/>
        <w:rPr>
          <w:rFonts w:ascii="Times New Roman" w:hAnsi="Times New Roman" w:cs="Times New Roman"/>
          <w:sz w:val="20"/>
        </w:rPr>
      </w:pPr>
    </w:p>
    <w:p w:rsidR="00030EB4" w:rsidRPr="004C32AC" w:rsidRDefault="00030EB4">
      <w:pPr>
        <w:pStyle w:val="ConsPlusNormal"/>
        <w:pBdr>
          <w:top w:val="single" w:sz="6" w:space="0" w:color="auto"/>
        </w:pBdr>
        <w:spacing w:before="100" w:after="100"/>
        <w:jc w:val="both"/>
        <w:rPr>
          <w:rFonts w:ascii="Times New Roman" w:hAnsi="Times New Roman" w:cs="Times New Roman"/>
          <w:sz w:val="20"/>
        </w:rPr>
      </w:pPr>
    </w:p>
    <w:p w:rsidR="00D14C59" w:rsidRPr="004C32AC" w:rsidRDefault="004C32AC">
      <w:pPr>
        <w:rPr>
          <w:rFonts w:ascii="Times New Roman" w:hAnsi="Times New Roman" w:cs="Times New Roman"/>
          <w:sz w:val="20"/>
          <w:szCs w:val="20"/>
        </w:rPr>
      </w:pPr>
    </w:p>
    <w:sectPr w:rsidR="00D14C59" w:rsidRPr="004C32AC" w:rsidSect="004C32AC">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97E38"/>
    <w:multiLevelType w:val="multilevel"/>
    <w:tmpl w:val="DCBCAB7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B4"/>
    <w:rsid w:val="000229C3"/>
    <w:rsid w:val="00030EB4"/>
    <w:rsid w:val="004C32AC"/>
    <w:rsid w:val="00787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DA239-256A-48CE-89A4-315E0EB5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E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0E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2307F087EAABCAEAA72023B6399CDDF975FDD7D1735C94D53C4724CA3A3876AEBEB21CA537CBB39A97134714R3c5J" TargetMode="External"/><Relationship Id="rId18" Type="http://schemas.openxmlformats.org/officeDocument/2006/relationships/hyperlink" Target="consultantplus://offline/ref=CD2307F087EAABCAEAA72023B6399CDDF97AFED5DE79019EDD654B26CD356773BBAFEA11A72BD5BA8D8B1145R1c7J" TargetMode="External"/><Relationship Id="rId26" Type="http://schemas.openxmlformats.org/officeDocument/2006/relationships/hyperlink" Target="consultantplus://offline/ref=CD2307F087EAABCAEAA72023B6399CDDF978FED4DB7A5C94D53C4724CA3A3876AEBEB21CA537CBB39A97134714R3c5J" TargetMode="External"/><Relationship Id="rId3" Type="http://schemas.openxmlformats.org/officeDocument/2006/relationships/settings" Target="settings.xml"/><Relationship Id="rId21" Type="http://schemas.openxmlformats.org/officeDocument/2006/relationships/hyperlink" Target="consultantplus://offline/ref=CD2307F087EAABCAEAA72023B6399CDDF975FDD7D1735C94D53C4724CA3A3876AEBEB21CA537CBB39A97134714R3c5J" TargetMode="External"/><Relationship Id="rId34" Type="http://schemas.openxmlformats.org/officeDocument/2006/relationships/theme" Target="theme/theme1.xml"/><Relationship Id="rId7" Type="http://schemas.openxmlformats.org/officeDocument/2006/relationships/hyperlink" Target="consultantplus://offline/ref=CD2307F087EAABCAEAA72023B6399CDDF975FDD7DF705C94D53C4724CA3A3876AEBEB21CA537CBB39A97134714R3c5J" TargetMode="External"/><Relationship Id="rId12" Type="http://schemas.openxmlformats.org/officeDocument/2006/relationships/hyperlink" Target="consultantplus://offline/ref=CD2307F087EAABCAEAA72023B6399CDDF97AFED5DE79019EDD654B26CD356773BBAFEA11A72BD5BA8D8B1145R1c7J" TargetMode="External"/><Relationship Id="rId17" Type="http://schemas.openxmlformats.org/officeDocument/2006/relationships/hyperlink" Target="consultantplus://offline/ref=CD2307F087EAABCAEAA72023B6399CDDF97AFED5DE79019EDD654B26CD356773BBAFEA11A72BD5BA8D8B1145R1c7J" TargetMode="External"/><Relationship Id="rId25" Type="http://schemas.openxmlformats.org/officeDocument/2006/relationships/hyperlink" Target="consultantplus://offline/ref=CD2307F087EAABCAEAA72023B6399CDDF975FDD5DD765C94D53C4724CA3A3876AEBEB21CA537CBB39A97134714R3c5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D2307F087EAABCAEAA72023B6399CDDF978FED5DB79019EDD654B26CD356773BBAFEA11A72BD5BA8D8B1145R1c7J" TargetMode="External"/><Relationship Id="rId20" Type="http://schemas.openxmlformats.org/officeDocument/2006/relationships/hyperlink" Target="consultantplus://offline/ref=CD2307F087EAABCAEAA72023B6399CDDF97AFED5DE79019EDD654B26CD356773BBAFEA11A72BD5BA8D8B1145R1c7J" TargetMode="External"/><Relationship Id="rId29" Type="http://schemas.openxmlformats.org/officeDocument/2006/relationships/hyperlink" Target="consultantplus://offline/ref=CD2307F087EAABCAEAA72023B6399CDDF975FDD7D1735C94D53C4724CA3A3876AEBEB21CA537CBB39A97134714R3c5J" TargetMode="External"/><Relationship Id="rId1" Type="http://schemas.openxmlformats.org/officeDocument/2006/relationships/numbering" Target="numbering.xml"/><Relationship Id="rId6" Type="http://schemas.openxmlformats.org/officeDocument/2006/relationships/hyperlink" Target="consultantplus://offline/ref=CD2307F087EAABCAEAA72023B6399CDDF975FDD7DF715C94D53C4724CA3A3876AEBEB21CA537CBB39A97134714R3c5J" TargetMode="External"/><Relationship Id="rId11" Type="http://schemas.openxmlformats.org/officeDocument/2006/relationships/hyperlink" Target="consultantplus://offline/ref=CD2307F087EAABCAEAA72023B6399CDDF97AFED5DE79019EDD654B26CD356773BBAFEA11A72BD5BA8D8B1145R1c7J" TargetMode="External"/><Relationship Id="rId24" Type="http://schemas.openxmlformats.org/officeDocument/2006/relationships/hyperlink" Target="consultantplus://offline/ref=CD2307F087EAABCAEAA72023B6399CDDF975FDD7D1735C94D53C4724CA3A3876AEBEB21CA537CBB39A97134714R3c5J" TargetMode="External"/><Relationship Id="rId32" Type="http://schemas.openxmlformats.org/officeDocument/2006/relationships/hyperlink" Target="consultantplus://offline/ref=CD2307F087EAABCAEAA72023B6399CDDF975FDD7DF735C94D53C4724CA3A3876AEBEB21CA537CBB39A97134714R3c5J" TargetMode="External"/><Relationship Id="rId5" Type="http://schemas.openxmlformats.org/officeDocument/2006/relationships/hyperlink" Target="consultantplus://offline/ref=CD2307F087EAABCAEAA72023B6399CDDF978FED4DB7A5C94D53C4724CA3A3876AEBEB21CA537CBB39A97134714R3c5J" TargetMode="External"/><Relationship Id="rId15" Type="http://schemas.openxmlformats.org/officeDocument/2006/relationships/hyperlink" Target="consultantplus://offline/ref=CD2307F087EAABCAEAA72023B6399CDDF975FDD7D1735C94D53C4724CA3A3876AEBEB21CA537CBB39A97134714R3c5J" TargetMode="External"/><Relationship Id="rId23" Type="http://schemas.openxmlformats.org/officeDocument/2006/relationships/hyperlink" Target="consultantplus://offline/ref=CD2307F087EAABCAEAA72023B6399CDDF975FDD7D1735C94D53C4724CA3A3876AEBEB21CA537CBB39A97134714R3c5J" TargetMode="External"/><Relationship Id="rId28" Type="http://schemas.openxmlformats.org/officeDocument/2006/relationships/hyperlink" Target="consultantplus://offline/ref=CD2307F087EAABCAEAA72023B6399CDDF97AFED5DE79019EDD654B26CD356773BBAFEA11A72BD5BA8D8B1145R1c7J" TargetMode="External"/><Relationship Id="rId10" Type="http://schemas.openxmlformats.org/officeDocument/2006/relationships/hyperlink" Target="consultantplus://offline/ref=CD2307F087EAABCAEAA72023B6399CDDF978FED5DB79019EDD654B26CD356773BBAFEA11A72BD5BA8D8B1145R1c7J" TargetMode="External"/><Relationship Id="rId19" Type="http://schemas.openxmlformats.org/officeDocument/2006/relationships/hyperlink" Target="consultantplus://offline/ref=CD2307F087EAABCAEAA72023B6399CDDF975FDD7D1735C94D53C4724CA3A3876AEBEB21CA537CBB39A97134714R3c5J" TargetMode="External"/><Relationship Id="rId31" Type="http://schemas.openxmlformats.org/officeDocument/2006/relationships/hyperlink" Target="consultantplus://offline/ref=CD2307F087EAABCAEAA72023B6399CDDF975FDD7DF705C94D53C4724CA3A3876AEBEB21CA537CBB39A97134714R3c5J" TargetMode="External"/><Relationship Id="rId4" Type="http://schemas.openxmlformats.org/officeDocument/2006/relationships/webSettings" Target="webSettings.xml"/><Relationship Id="rId9" Type="http://schemas.openxmlformats.org/officeDocument/2006/relationships/hyperlink" Target="consultantplus://offline/ref=CD2307F087EAABCAEAA72023B6399CDDF978FED5DB79019EDD654B26CD356773BBAFEA11A72BD5BA8D8B1145R1c7J" TargetMode="External"/><Relationship Id="rId14" Type="http://schemas.openxmlformats.org/officeDocument/2006/relationships/hyperlink" Target="consultantplus://offline/ref=CD2307F087EAABCAEAA72023B6399CDDF975FDD7D1735C94D53C4724CA3A3876AEBEB21CA537CBB39A97134714R3c5J" TargetMode="External"/><Relationship Id="rId22" Type="http://schemas.openxmlformats.org/officeDocument/2006/relationships/hyperlink" Target="consultantplus://offline/ref=CD2307F087EAABCAEAA72023B6399CDDF975FDD7D1735C94D53C4724CA3A3876AEBEB21CA537CBB39A97134714R3c5J" TargetMode="External"/><Relationship Id="rId27" Type="http://schemas.openxmlformats.org/officeDocument/2006/relationships/hyperlink" Target="consultantplus://offline/ref=CD2307F087EAABCAEAA72023B6399CDDF978FED5DB79019EDD654B26CD356773BBAFEA11A72BD5BA8D8B1145R1c7J" TargetMode="External"/><Relationship Id="rId30" Type="http://schemas.openxmlformats.org/officeDocument/2006/relationships/hyperlink" Target="consultantplus://offline/ref=CD2307F087EAABCAEAA72023B6399CDDF975FDD7DF715C94D53C4724CA3A3876AEBEB21CA537CBB39A97134714R3c5J" TargetMode="External"/><Relationship Id="rId8" Type="http://schemas.openxmlformats.org/officeDocument/2006/relationships/hyperlink" Target="consultantplus://offline/ref=CD2307F087EAABCAEAA72023B6399CDDF975FDD7DF735C94D53C4724CA3A3876AEBEB21CA537CBB39A97134714R3c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3668</Words>
  <Characters>20909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2021-09-02T09:28:00Z</dcterms:created>
  <dcterms:modified xsi:type="dcterms:W3CDTF">2021-09-03T16:13:00Z</dcterms:modified>
</cp:coreProperties>
</file>