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E1" w:rsidRDefault="00E21AE1">
      <w:pPr>
        <w:pStyle w:val="ConsPlusNormal"/>
        <w:jc w:val="center"/>
      </w:pPr>
      <w:bookmarkStart w:id="0" w:name="_GoBack"/>
      <w:bookmarkEnd w:id="0"/>
      <w:r>
        <w:rPr>
          <w:b/>
        </w:rPr>
        <w:t>Договор подряда N ___</w:t>
      </w:r>
    </w:p>
    <w:p w:rsidR="00E21AE1" w:rsidRDefault="00E21AE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21A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г. 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  <w:jc w:val="right"/>
            </w:pPr>
            <w:r>
              <w:t>"___"________ ____ г.</w:t>
            </w:r>
          </w:p>
        </w:tc>
      </w:tr>
    </w:tbl>
    <w:p w:rsidR="00E21AE1" w:rsidRDefault="00E21AE1">
      <w:pPr>
        <w:pStyle w:val="ConsPlusNormal"/>
        <w:spacing w:before="220"/>
        <w:ind w:firstLine="540"/>
        <w:jc w:val="both"/>
      </w:pPr>
      <w:r>
        <w:t xml:space="preserve">_______________________________________________ </w:t>
      </w:r>
      <w:r>
        <w:rPr>
          <w:i/>
        </w:rPr>
        <w:t>(наименование или Ф.И.О.)</w:t>
      </w:r>
      <w:r>
        <w:t xml:space="preserve">, именуем__ в дальнейшем "Заказчик", в лице _______________________________________ </w:t>
      </w:r>
      <w:r>
        <w:rPr>
          <w:i/>
        </w:rPr>
        <w:t>(должность, Ф.И.О.)</w:t>
      </w:r>
      <w:r>
        <w:t xml:space="preserve">, </w:t>
      </w:r>
      <w:proofErr w:type="spellStart"/>
      <w:r>
        <w:t>действующ</w:t>
      </w:r>
      <w:proofErr w:type="spellEnd"/>
      <w:r>
        <w:t xml:space="preserve">__ на основании _____________________________________ </w:t>
      </w:r>
      <w:r>
        <w:rPr>
          <w:i/>
        </w:rPr>
        <w:t>(Устава, доверенности или паспорта)</w:t>
      </w:r>
      <w:r>
        <w:t>, с одной стороны и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 xml:space="preserve">___________________________________________ </w:t>
      </w:r>
      <w:r>
        <w:rPr>
          <w:i/>
        </w:rPr>
        <w:t>(наименование или Ф.И.О.)</w:t>
      </w:r>
      <w:r>
        <w:t xml:space="preserve">, именуем__ в дальнейшем "Подрядчик", в лице _____________________________________ </w:t>
      </w:r>
      <w:r>
        <w:rPr>
          <w:i/>
        </w:rPr>
        <w:t>(должность, Ф.И.О.)</w:t>
      </w:r>
      <w:r>
        <w:t xml:space="preserve">, </w:t>
      </w:r>
      <w:proofErr w:type="spellStart"/>
      <w:r>
        <w:t>действующ</w:t>
      </w:r>
      <w:proofErr w:type="spellEnd"/>
      <w:r>
        <w:t xml:space="preserve">__ на основании _______________________________________ </w:t>
      </w:r>
      <w:r>
        <w:rPr>
          <w:i/>
        </w:rPr>
        <w:t>(Устава, доверенности или паспорта)</w:t>
      </w:r>
      <w:r>
        <w:t>, с другой стороны, совместно именуемые "Стороны", заключили настоящий Договор о нижеследующем: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jc w:val="center"/>
        <w:outlineLvl w:val="0"/>
      </w:pPr>
      <w:r>
        <w:t>1. Предмет Договора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>1.1. Заказчик поручает, а Подрядчик обязуется выполнить для Заказчика подрядные работы по _______________________________ на условиях, указанных в настоящем Договоре. Заказчик обязуется принять результат выполненных работ и оплатить его в порядке и в сроки, которые оговорены Сторонами в настоящем Договоре.</w:t>
      </w:r>
    </w:p>
    <w:p w:rsidR="00E21AE1" w:rsidRDefault="00E21AE1">
      <w:pPr>
        <w:pStyle w:val="ConsPlusNormal"/>
        <w:spacing w:before="220"/>
        <w:ind w:firstLine="540"/>
        <w:jc w:val="both"/>
      </w:pPr>
      <w:bookmarkStart w:id="1" w:name="P18"/>
      <w:bookmarkEnd w:id="1"/>
      <w:r>
        <w:t xml:space="preserve">1.2. Подрядчик обязуется выполнить для Заказчика следующие работы: _________________________________ </w:t>
      </w:r>
      <w:r>
        <w:rPr>
          <w:i/>
        </w:rPr>
        <w:t>(конкретизировать работы)</w:t>
      </w:r>
      <w:r>
        <w:t>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 xml:space="preserve">1.3. Подрядчик обязуется выполнить работы, указанные в </w:t>
      </w:r>
      <w:hyperlink w:anchor="P18" w:history="1">
        <w:r>
          <w:rPr>
            <w:color w:val="0000FF"/>
          </w:rPr>
          <w:t>п. 1.2</w:t>
        </w:r>
      </w:hyperlink>
      <w:r>
        <w:t xml:space="preserve"> настоящего Договора, своими силами без привлечения третьих лиц.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rPr>
          <w:i/>
        </w:rPr>
        <w:t>Вариант.</w:t>
      </w:r>
      <w:r>
        <w:t xml:space="preserve"> 1.3. Подрядчик может привлекать третьих лиц для выполнения задания Заказчика. В этом случае Подрядчик несет перед Заказчиком ответственность за действия третьих лиц.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>1.4. Подрядчик обязуется выполнить работы с использованием материалов, предоставляемых Заказчиком.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rPr>
          <w:i/>
        </w:rPr>
        <w:t>Вариант.</w:t>
      </w:r>
      <w:r>
        <w:t xml:space="preserve"> 1.4. Подрядчик обязан выполнить работы, используя собственные материалы либо самостоятельно их закупая. Стоимость используемых (закупаемых) материалов входит в цену работ по настоящему Договору (</w:t>
      </w:r>
      <w:r>
        <w:rPr>
          <w:i/>
        </w:rPr>
        <w:t>вариант:</w:t>
      </w:r>
      <w:r>
        <w:t xml:space="preserve"> компенсируется Заказчиком отдельно на основании документов, представленных Подрядчиком и подтверждающих произведенные им расходы).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>1.5. Дата начала выполнения работ "___"__________ ____ г., дата окончания выполнения работ "___"__________ ____ г.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Стороны договорились о поэтапной сдаче работ: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Сдача первого этапа: "__"________ ___ г.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Сдача второго этапа: "__"________ ___ г.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Сдача третьего этапа: "__"________ ___ г.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Сдача четвертого этапа: "__"________ ___ г.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 xml:space="preserve">Подробные детали этапов сдачи работ согласованы Сторонами в </w:t>
      </w:r>
      <w:hyperlink r:id="rId5" w:history="1">
        <w:r>
          <w:rPr>
            <w:color w:val="0000FF"/>
          </w:rPr>
          <w:t>Графике</w:t>
        </w:r>
      </w:hyperlink>
      <w:r>
        <w:t xml:space="preserve"> выполнения работ (Приложение N ___).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1.6. Работы выполняются по адресу: __________________________________________.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lastRenderedPageBreak/>
        <w:t>1.7. Заказчик гарантирует, что обладает всеми необходимыми разрешениями на осуществление работ по настоящему Договору, что подтверждается ___________________________.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1.8. Подрядчик гарантирует, что имеет необходимые знания, квалификацию и разрешение на осуществление работ в рамках настоящего Договора, что подтверждается ___________________________.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jc w:val="center"/>
        <w:outlineLvl w:val="0"/>
      </w:pPr>
      <w:r>
        <w:t>2. Обязанности Сторон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>2.1. Подрядчик обязан: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 xml:space="preserve">2.1.1. Выполнить работы, указанные в настоящем Договоре, в объеме и в сроки, которые предусмотрены </w:t>
      </w:r>
      <w:hyperlink r:id="rId6" w:history="1">
        <w:r>
          <w:rPr>
            <w:color w:val="0000FF"/>
          </w:rPr>
          <w:t>Графиком</w:t>
        </w:r>
      </w:hyperlink>
      <w:r>
        <w:t xml:space="preserve"> выполнения работ (Приложение N __) и настоящим Договором, и сдать результат Заказчику по </w:t>
      </w:r>
      <w:hyperlink r:id="rId7" w:history="1">
        <w:r>
          <w:rPr>
            <w:color w:val="0000FF"/>
          </w:rPr>
          <w:t>Акту</w:t>
        </w:r>
      </w:hyperlink>
      <w:r>
        <w:t xml:space="preserve"> сдачи-приемки выполненных работ (Приложение N __).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rPr>
          <w:i/>
        </w:rPr>
        <w:t>Вариант, если подрядчику разрешено привлекать третьих лиц для выполнения задания заказчика.</w:t>
      </w:r>
      <w:r>
        <w:t xml:space="preserve"> 2.1.2. Информировать Заказчика о заключении договоров субподряда со специализированными организациями, привлекаемыми для выполнения работ по настоящему Договору, и обеспечивать контроль за ходом выполняемых ими работ.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>2.1.3. Обеспечивать выполнение необходимых мероприятий по технике безопасности, пожарной безопасности и охране объекта, на котором производятся работы.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2.2. Заказчик обязан: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2.2.1. Предоставить Подрядчику все необходимые для осуществления работ документы, разрешения, пропуска и материалы.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2.2.2. Принять результат работ по каждому этапу, а также итоговый результат работ в течение __________________________ (______________) рабочих (</w:t>
      </w:r>
      <w:r>
        <w:rPr>
          <w:i/>
        </w:rPr>
        <w:t>вариант:</w:t>
      </w:r>
      <w:r>
        <w:t xml:space="preserve"> календарных) дней с момента получения извещения от Подрядчика о завершении этапа работ или работ по Договору в целом, подписать </w:t>
      </w:r>
      <w:hyperlink r:id="rId8" w:history="1">
        <w:r>
          <w:rPr>
            <w:color w:val="0000FF"/>
          </w:rPr>
          <w:t>Акт</w:t>
        </w:r>
      </w:hyperlink>
      <w:r>
        <w:t xml:space="preserve"> сдачи-приемки выполненных работ либо предоставить обоснованный отказ от приемки результата работ с указанием выявленных недостатков и сроков их устранения.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2.2.3. Оплатить Подрядчику выполненные работы в размерах и в сроки, которые установлены настоящим Договором.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jc w:val="center"/>
        <w:outlineLvl w:val="0"/>
      </w:pPr>
      <w:r>
        <w:t>3. Порядок сдачи и приемки работ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>3.1. В течение ____ (______) рабочих (</w:t>
      </w:r>
      <w:r>
        <w:rPr>
          <w:i/>
        </w:rPr>
        <w:t>вариант:</w:t>
      </w:r>
      <w:r>
        <w:t xml:space="preserve"> календарных) дней по окончании этапа работ или работ по Договору в целом Подрядчик уведомляет Заказчика _________________________ </w:t>
      </w:r>
      <w:r>
        <w:rPr>
          <w:i/>
        </w:rPr>
        <w:t>(заказным письмом с уведомлением о вручении или иным способом, предусмотренным договором)</w:t>
      </w:r>
      <w:r>
        <w:t xml:space="preserve"> о готовности результата работ к сдаче, а также о месте и времени приемки работ.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3.2. В течение _____ (______) рабочих (</w:t>
      </w:r>
      <w:r>
        <w:rPr>
          <w:i/>
        </w:rPr>
        <w:t>вариант:</w:t>
      </w:r>
      <w:r>
        <w:t xml:space="preserve"> календарных) дней со дня получения соответствующего уведомления Подрядчика Заказчик обязан с участием Подрядчика осмотреть и принять выполненные работы по </w:t>
      </w:r>
      <w:hyperlink r:id="rId9" w:history="1">
        <w:r>
          <w:rPr>
            <w:color w:val="0000FF"/>
          </w:rPr>
          <w:t>Акту</w:t>
        </w:r>
      </w:hyperlink>
      <w:r>
        <w:t xml:space="preserve"> сдачи-приемки выполненных работ (Приложение N __) либо немедленно заявить Подрядчику об обнаружении недостатков в работах, указав об этом в </w:t>
      </w:r>
      <w:hyperlink r:id="rId10" w:history="1">
        <w:r>
          <w:rPr>
            <w:color w:val="0000FF"/>
          </w:rPr>
          <w:t>Акте</w:t>
        </w:r>
      </w:hyperlink>
      <w:r>
        <w:t xml:space="preserve"> сдачи-приемки выполненных работ. Приемка работ производится _________________________ </w:t>
      </w:r>
      <w:r>
        <w:rPr>
          <w:i/>
        </w:rPr>
        <w:t>(указать место проведения приемки)</w:t>
      </w:r>
      <w:r>
        <w:t>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3.3. Заказчик, принявший работы без проверки, лишается права (</w:t>
      </w:r>
      <w:r>
        <w:rPr>
          <w:i/>
        </w:rPr>
        <w:t>вариант:</w:t>
      </w:r>
      <w:r>
        <w:t xml:space="preserve"> не лишается права) ссылаться на недостатки работ, которые могли быть установлены при обычном способе их приемки (явные недостатки).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lastRenderedPageBreak/>
        <w:t xml:space="preserve">3.4. В случае выявления недостатков после приемки работ Заказчик в срок не позднее _____ (______) рабочих дней с момента обнаружения скрытых недостатков направляет Подрядчику извещение о данном обстоятельстве. Подрядчик в течение _______ (_______) рабочих дней после получения указанного извещения должен направить полномочного представителя для осмотра и составления </w:t>
      </w:r>
      <w:hyperlink r:id="rId11" w:history="1">
        <w:r>
          <w:rPr>
            <w:color w:val="0000FF"/>
          </w:rPr>
          <w:t>Акта</w:t>
        </w:r>
      </w:hyperlink>
      <w:r>
        <w:t xml:space="preserve"> о недостатках.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jc w:val="center"/>
        <w:outlineLvl w:val="0"/>
      </w:pPr>
      <w:r>
        <w:t>4. Цена работ и порядок оплаты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>4.1. Стоимость работ, подлежащих выполнению по настоящему Договору, составляет _____ (_________) рублей, включая НДС ___% _____________ (__________________) рублей.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4.2. Оплата по настоящему Договору производится в следующем порядке: ______________________________.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rPr>
          <w:i/>
        </w:rPr>
        <w:t>Выбрать нужное: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- не позднее чем за _____ (_______) (</w:t>
      </w:r>
      <w:r>
        <w:rPr>
          <w:i/>
        </w:rPr>
        <w:t>вариант:</w:t>
      </w:r>
      <w:r>
        <w:t xml:space="preserve"> календарных/банковских/рабочих) дней до начала выполнения Подрядчиком работы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- в течение _____ (__________) (</w:t>
      </w:r>
      <w:r>
        <w:rPr>
          <w:i/>
        </w:rPr>
        <w:t>вариант:</w:t>
      </w:r>
      <w:r>
        <w:t xml:space="preserve"> календарных/банковских/рабочих) дней с момента подписания Сторонами Акта приема-передачи готовых изделий и </w:t>
      </w:r>
      <w:hyperlink r:id="rId12" w:history="1">
        <w:r>
          <w:rPr>
            <w:color w:val="0000FF"/>
          </w:rPr>
          <w:t>Акта</w:t>
        </w:r>
      </w:hyperlink>
      <w:r>
        <w:t xml:space="preserve"> сдачи-приемки выполненных работ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 xml:space="preserve">- аванс в размере _____ (__________) рублей, в том числе НДС _____ (__________) рублей, Заказчик оплачивает до начала выполнения Подрядчиком работ, оставшуюся часть цены работ в размере _____ (__________) рублей, в том числе НДС _____ (__________) рублей, Заказчик оплачивает в течение _____ (_______) рабочих дней после подписания Сторонами Акта приема-передачи готовых изделий и </w:t>
      </w:r>
      <w:hyperlink r:id="rId13" w:history="1">
        <w:r>
          <w:rPr>
            <w:color w:val="0000FF"/>
          </w:rPr>
          <w:t>Акта</w:t>
        </w:r>
      </w:hyperlink>
      <w:r>
        <w:t xml:space="preserve"> сдачи-приемки выполненных работ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>4.3. Обязательство Заказчика по оплате выполненных работ считается исполненным надлежащим образом с момента списания соответствующих денежных средств с расчетного счета Заказчика (</w:t>
      </w:r>
      <w:r>
        <w:rPr>
          <w:i/>
        </w:rPr>
        <w:t>вариант:</w:t>
      </w:r>
      <w:r>
        <w:t xml:space="preserve"> списания денежных средств с корреспондентского счета банка Заказчика / поступления денежных средств на расчетный счет Подрядчика / поступления денежных средств на корреспондентский счет банка Подрядчика).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jc w:val="center"/>
        <w:outlineLvl w:val="0"/>
      </w:pPr>
      <w:r>
        <w:t>5. Ответственность Сторон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нормами действующего законодательства Российской Федерации, а также в соответствии с условиями настоящего Договора.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5.2. В случае просрочки выполнения работ по Договору Подрядчик уплачивает Заказчику неустойку в размере ___% от цены просроченных работ за каждый день просрочки.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5.3. В случае просрочки оплаты выполненных работ по настоящему Договору Заказчик выплачивает Подрядчику неустойку в размере ____% от размера просроченного платежа.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5.4. Уплата неустойки не освобождает Стороны от исполнения обязательств или устранения нарушений.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jc w:val="center"/>
        <w:outlineLvl w:val="0"/>
      </w:pPr>
      <w:r>
        <w:t>6. Действие непреодолимой силы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 xml:space="preserve">6.1. Ни одна из Сторон не несет ответственности перед другой Стороной за задержку или невыполнение обязательств по настоящему Договору, обусловленные обстоятельствами, </w:t>
      </w:r>
      <w:r>
        <w:lastRenderedPageBreak/>
        <w:t>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6.2.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6.3.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6.4. Если обстоятельства непреодолимой силы действуют на протяжении ____ (________) последовательных месяцев и не обнаруживают признаков прекращения, настоящий Договор может быть расторгнут Заказчиком и Подрядчиком путем направления уведомления другой Стороне.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jc w:val="center"/>
        <w:outlineLvl w:val="0"/>
      </w:pPr>
      <w:r>
        <w:t>7. Порядок разрешения споров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>7.1. Все разногласия и споры, возникающие между Сторонами по настоящему Договору или в связи с ним, разрешаются путем переговоров между Сторонами.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7.2. В случае невозможности разрешения разногласий путем переговоров они подлежат рассмотрению в суде в установленном законом порядке.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jc w:val="center"/>
        <w:outlineLvl w:val="0"/>
      </w:pPr>
      <w:r>
        <w:t>8. Срок действия и прекращение Договора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>8.1.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8.2. Настоящий Договор прекращается досрочно: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- по соглашению Сторон;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- иным основаниям, предусмотренным законодательством Российской Федерации и настоящим Договором.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jc w:val="center"/>
        <w:outlineLvl w:val="0"/>
      </w:pPr>
      <w:r>
        <w:t>9. Заключительные положения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t>9.1.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 xml:space="preserve">9.2.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>
        <w:t>на</w:t>
      </w:r>
      <w:proofErr w:type="gramEnd"/>
      <w:r>
        <w:t xml:space="preserve"> то представителями Сторон.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9.3. Все уведомления и сообщения должны направляться в письменной форме.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9.4. Договор составлен в 2 (двух) экземплярах, имеющих равную юридическую силу, по одному для каждой из Сторон.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>9.5. Неотъемлемой частью настоящего Договора являются приложения: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 xml:space="preserve">9.5.1 </w:t>
      </w:r>
      <w:hyperlink r:id="rId14" w:history="1">
        <w:r>
          <w:rPr>
            <w:color w:val="0000FF"/>
          </w:rPr>
          <w:t>График</w:t>
        </w:r>
      </w:hyperlink>
      <w:r>
        <w:t xml:space="preserve"> выполнения работ (Приложение N __).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t xml:space="preserve">9.5.2. </w:t>
      </w:r>
      <w:hyperlink r:id="rId15" w:history="1">
        <w:r>
          <w:rPr>
            <w:color w:val="0000FF"/>
          </w:rPr>
          <w:t>Акт</w:t>
        </w:r>
      </w:hyperlink>
      <w:r>
        <w:t xml:space="preserve"> сдачи-приемки выполненных работ (Приложение N __).</w:t>
      </w:r>
    </w:p>
    <w:p w:rsidR="00E21AE1" w:rsidRDefault="00E21AE1">
      <w:pPr>
        <w:pStyle w:val="ConsPlusNormal"/>
        <w:spacing w:before="220"/>
        <w:ind w:firstLine="540"/>
        <w:jc w:val="both"/>
      </w:pPr>
      <w:r>
        <w:lastRenderedPageBreak/>
        <w:t>9.5.3. ________________________________________.</w:t>
      </w: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jc w:val="center"/>
        <w:outlineLvl w:val="0"/>
      </w:pPr>
      <w:r>
        <w:t>10. Адреса, реквизиты и подписи Сторон</w:t>
      </w:r>
    </w:p>
    <w:p w:rsidR="00E21AE1" w:rsidRDefault="00E21AE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Подрядчик: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________________ "_____________"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_______________ "______________"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Юридический/почтовый адрес: 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_______________________________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ИНН/КПП 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ИНН/КПП ______________________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ОГРН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ОГРН _________________________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Расчетный счет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Расчетный счет 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в ________________________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в ________________________ банке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К/с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К/с ____________________________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БИК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БИК ___________________________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Счет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Счет __________________________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Факс: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Факс: __________________________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Адрес электронной почты: _________</w:t>
            </w:r>
          </w:p>
        </w:tc>
      </w:tr>
    </w:tbl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ind w:firstLine="540"/>
        <w:jc w:val="both"/>
      </w:pPr>
      <w:r>
        <w:rPr>
          <w:i/>
        </w:rPr>
        <w:t>Вариант.</w:t>
      </w:r>
    </w:p>
    <w:p w:rsidR="00E21AE1" w:rsidRDefault="00E21AE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_______________________________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Адрес: _________________________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_______________________________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Паспортные данные: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Паспортные данные: 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_______________________________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Телефон: _______________________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Адрес электронной почты: _________</w:t>
            </w:r>
          </w:p>
        </w:tc>
      </w:tr>
    </w:tbl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jc w:val="center"/>
      </w:pPr>
      <w:r>
        <w:t>Подписи Сторон</w:t>
      </w:r>
    </w:p>
    <w:p w:rsidR="00E21AE1" w:rsidRDefault="00E21AE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>Подрядчик:</w:t>
            </w:r>
          </w:p>
        </w:tc>
      </w:tr>
      <w:tr w:rsidR="00E21AE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 xml:space="preserve">_______/_________ </w:t>
            </w:r>
            <w:r>
              <w:rPr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21AE1" w:rsidRDefault="00E21AE1">
            <w:pPr>
              <w:pStyle w:val="ConsPlusNormal"/>
            </w:pPr>
            <w:r>
              <w:t xml:space="preserve">_______/_________ </w:t>
            </w:r>
            <w:r>
              <w:rPr>
                <w:i/>
              </w:rPr>
              <w:t>(подпись/Ф.И.О.)</w:t>
            </w:r>
          </w:p>
        </w:tc>
      </w:tr>
    </w:tbl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jc w:val="both"/>
      </w:pPr>
    </w:p>
    <w:p w:rsidR="00E21AE1" w:rsidRDefault="00E21A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C59" w:rsidRDefault="00F71F0E"/>
    <w:sectPr w:rsidR="00D14C59" w:rsidSect="00923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94449"/>
    <w:multiLevelType w:val="multilevel"/>
    <w:tmpl w:val="DA0234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E1"/>
    <w:rsid w:val="000229C3"/>
    <w:rsid w:val="0078784A"/>
    <w:rsid w:val="00E21AE1"/>
    <w:rsid w:val="00F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9EEF3-E698-49A4-8AFE-FC0ED322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A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1A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2922DCC1B0796B9FF85D3A677F5109E8D529AB173E4A30CD584698EBA4276075509DC702B7FEC1C0A19BF394L1SBJ" TargetMode="External"/><Relationship Id="rId13" Type="http://schemas.openxmlformats.org/officeDocument/2006/relationships/hyperlink" Target="consultantplus://offline/ref=F22922DCC1B0796B9FF85D3A677F5109E8D529AB173E4A30CD584698EBA4276075509DC702B7FEC1C0A19BF394L1S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2922DCC1B0796B9FF85D3A677F5109E8D529AB173E4A30CD584698EBA4276075509DC702B7FEC1C0A19BF394L1SBJ" TargetMode="External"/><Relationship Id="rId12" Type="http://schemas.openxmlformats.org/officeDocument/2006/relationships/hyperlink" Target="consultantplus://offline/ref=F22922DCC1B0796B9FF85D3A677F5109E8D529AB173E4A30CD584698EBA4276075509DC702B7FEC1C0A19BF394L1SB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2922DCC1B0796B9FF85D3A677F5109E8D529AB173F4A30CD584698EBA4276075509DC702B7FEC1C0A19BF394L1SBJ" TargetMode="External"/><Relationship Id="rId11" Type="http://schemas.openxmlformats.org/officeDocument/2006/relationships/hyperlink" Target="consultantplus://offline/ref=F22922DCC1B0796B9FF85D3A677F5109E8D529AB173E4A30CD584698EBA4276075509DC702B7FEC1C0A19BF394L1SBJ" TargetMode="External"/><Relationship Id="rId5" Type="http://schemas.openxmlformats.org/officeDocument/2006/relationships/hyperlink" Target="consultantplus://offline/ref=F22922DCC1B0796B9FF85D3A677F5109E8D529AB173F4A30CD584698EBA4276075509DC702B7FEC1C0A19BF394L1SBJ" TargetMode="External"/><Relationship Id="rId15" Type="http://schemas.openxmlformats.org/officeDocument/2006/relationships/hyperlink" Target="consultantplus://offline/ref=F22922DCC1B0796B9FF85D3A677F5109E8D529AB173E4A30CD584698EBA4276075509DC702B7FEC1C0A19BF394L1SBJ" TargetMode="External"/><Relationship Id="rId10" Type="http://schemas.openxmlformats.org/officeDocument/2006/relationships/hyperlink" Target="consultantplus://offline/ref=F22922DCC1B0796B9FF85D3A677F5109E8D529AB173E4A30CD584698EBA4276075509DC702B7FEC1C0A19BF394L1S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2922DCC1B0796B9FF85D3A677F5109E8D529AB173E4A30CD584698EBA4276075509DC702B7FEC1C0A19BF394L1SBJ" TargetMode="External"/><Relationship Id="rId14" Type="http://schemas.openxmlformats.org/officeDocument/2006/relationships/hyperlink" Target="consultantplus://offline/ref=F22922DCC1B0796B9FF85D3A677F5109E8D529AB173F4A30CD584698EBA4276075509DC702B7FEC1C0A19BF394L1S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2021-09-02T09:18:00Z</dcterms:created>
  <dcterms:modified xsi:type="dcterms:W3CDTF">2021-09-02T10:06:00Z</dcterms:modified>
</cp:coreProperties>
</file>